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A9" w:rsidRDefault="002B66A9" w:rsidP="00BB79E0">
      <w:pPr>
        <w:adjustRightInd w:val="0"/>
        <w:snapToGrid w:val="0"/>
        <w:spacing w:line="560" w:lineRule="exact"/>
        <w:rPr>
          <w:rFonts w:ascii="方正小标宋简体" w:eastAsia="方正小标宋简体" w:hAnsi="宋体"/>
          <w:sz w:val="36"/>
          <w:szCs w:val="36"/>
        </w:rPr>
      </w:pPr>
    </w:p>
    <w:p w:rsidR="00BB79E0" w:rsidRPr="007652B5" w:rsidRDefault="00BB79E0" w:rsidP="00BB79E0">
      <w:pPr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652B5">
        <w:rPr>
          <w:rFonts w:ascii="方正小标宋简体" w:eastAsia="方正小标宋简体" w:hAnsi="方正小标宋简体" w:cs="方正小标宋简体" w:hint="eastAsia"/>
          <w:sz w:val="44"/>
          <w:szCs w:val="44"/>
        </w:rPr>
        <w:t>温州市生态环境局</w:t>
      </w:r>
    </w:p>
    <w:p w:rsidR="00BB79E0" w:rsidRPr="007652B5" w:rsidRDefault="00BB79E0" w:rsidP="00BB79E0">
      <w:pPr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652B5">
        <w:rPr>
          <w:rFonts w:ascii="方正小标宋简体" w:eastAsia="方正小标宋简体" w:hAnsi="方正小标宋简体" w:cs="方正小标宋简体" w:hint="eastAsia"/>
          <w:sz w:val="44"/>
          <w:szCs w:val="44"/>
        </w:rPr>
        <w:t>责令改正违法行为决定书</w:t>
      </w:r>
    </w:p>
    <w:p w:rsidR="00BB79E0" w:rsidRPr="001C5C72" w:rsidRDefault="00BB79E0" w:rsidP="00BB79E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BB79E0" w:rsidRPr="00B56062" w:rsidRDefault="00BB79E0" w:rsidP="00BB79E0">
      <w:pPr>
        <w:adjustRightInd w:val="0"/>
        <w:snapToGrid w:val="0"/>
        <w:spacing w:line="500" w:lineRule="exact"/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B56062">
        <w:rPr>
          <w:rFonts w:ascii="仿宋" w:eastAsia="仿宋" w:hAnsi="仿宋" w:hint="eastAsia"/>
          <w:sz w:val="32"/>
          <w:szCs w:val="32"/>
        </w:rPr>
        <w:t>温环责改</w:t>
      </w:r>
      <w:proofErr w:type="gramEnd"/>
      <w:r w:rsidRPr="00B56062">
        <w:rPr>
          <w:rFonts w:ascii="仿宋" w:eastAsia="仿宋" w:hAnsi="仿宋" w:hint="eastAsia"/>
          <w:sz w:val="32"/>
          <w:szCs w:val="32"/>
        </w:rPr>
        <w:t>〔2020〕</w:t>
      </w:r>
      <w:r w:rsidR="004C26AA" w:rsidRPr="004C26AA">
        <w:rPr>
          <w:rFonts w:ascii="仿宋" w:eastAsia="仿宋" w:hAnsi="仿宋" w:hint="eastAsia"/>
          <w:sz w:val="32"/>
          <w:szCs w:val="32"/>
        </w:rPr>
        <w:t>12</w:t>
      </w:r>
      <w:r w:rsidRPr="00B56062">
        <w:rPr>
          <w:rFonts w:ascii="仿宋" w:eastAsia="仿宋" w:hAnsi="仿宋" w:hint="eastAsia"/>
          <w:sz w:val="32"/>
          <w:szCs w:val="32"/>
        </w:rPr>
        <w:t>号</w:t>
      </w:r>
    </w:p>
    <w:p w:rsidR="00BB79E0" w:rsidRPr="00116A40" w:rsidRDefault="00BB79E0" w:rsidP="00BB79E0">
      <w:pPr>
        <w:adjustRightInd w:val="0"/>
        <w:snapToGrid w:val="0"/>
        <w:spacing w:line="520" w:lineRule="exact"/>
        <w:rPr>
          <w:rFonts w:ascii="仿宋_GB2312" w:hAnsi="宋体"/>
          <w:szCs w:val="32"/>
          <w:u w:val="single"/>
        </w:rPr>
      </w:pPr>
    </w:p>
    <w:p w:rsidR="00BB79E0" w:rsidRPr="006B30DC" w:rsidRDefault="006B30DC" w:rsidP="00D83572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6B30DC">
        <w:rPr>
          <w:rFonts w:ascii="仿宋" w:eastAsia="仿宋" w:hAnsi="仿宋" w:hint="eastAsia"/>
          <w:sz w:val="32"/>
          <w:szCs w:val="32"/>
        </w:rPr>
        <w:t>平阳县兴</w:t>
      </w:r>
      <w:proofErr w:type="gramStart"/>
      <w:r w:rsidRPr="006B30DC">
        <w:rPr>
          <w:rFonts w:ascii="仿宋" w:eastAsia="仿宋" w:hAnsi="仿宋" w:hint="eastAsia"/>
          <w:sz w:val="32"/>
          <w:szCs w:val="32"/>
        </w:rPr>
        <w:t>鑫</w:t>
      </w:r>
      <w:proofErr w:type="gramEnd"/>
      <w:r w:rsidRPr="006B30DC">
        <w:rPr>
          <w:rFonts w:ascii="仿宋" w:eastAsia="仿宋" w:hAnsi="仿宋" w:hint="eastAsia"/>
          <w:sz w:val="32"/>
          <w:szCs w:val="32"/>
        </w:rPr>
        <w:t>建材经营部</w:t>
      </w:r>
      <w:r w:rsidR="009D3D10">
        <w:rPr>
          <w:rFonts w:ascii="仿宋" w:eastAsia="仿宋" w:hAnsi="仿宋" w:hint="eastAsia"/>
          <w:sz w:val="32"/>
          <w:szCs w:val="32"/>
        </w:rPr>
        <w:t>（经营者</w:t>
      </w:r>
      <w:r w:rsidR="005C41D4">
        <w:rPr>
          <w:rFonts w:ascii="仿宋" w:eastAsia="仿宋" w:hAnsi="仿宋" w:hint="eastAsia"/>
          <w:sz w:val="32"/>
          <w:szCs w:val="32"/>
        </w:rPr>
        <w:t>：</w:t>
      </w:r>
      <w:r w:rsidR="009D3D10">
        <w:rPr>
          <w:rFonts w:ascii="仿宋" w:eastAsia="仿宋" w:hAnsi="仿宋" w:hint="eastAsia"/>
          <w:sz w:val="32"/>
          <w:szCs w:val="32"/>
        </w:rPr>
        <w:t>谢炳弟）</w:t>
      </w:r>
      <w:r w:rsidR="00D83572" w:rsidRPr="00D83572">
        <w:rPr>
          <w:rFonts w:ascii="仿宋" w:eastAsia="仿宋" w:hAnsi="仿宋" w:hint="eastAsia"/>
          <w:sz w:val="32"/>
          <w:szCs w:val="32"/>
        </w:rPr>
        <w:t>：</w:t>
      </w:r>
    </w:p>
    <w:p w:rsidR="006B30DC" w:rsidRDefault="00BB79E0" w:rsidP="00D83572">
      <w:pPr>
        <w:adjustRightInd w:val="0"/>
        <w:snapToGrid w:val="0"/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7652B5">
        <w:rPr>
          <w:rFonts w:ascii="仿宋" w:eastAsia="仿宋" w:hAnsi="仿宋" w:hint="eastAsia"/>
          <w:sz w:val="32"/>
          <w:szCs w:val="32"/>
        </w:rPr>
        <w:t>统一社会信用代码：</w:t>
      </w:r>
      <w:r w:rsidR="004C26AA" w:rsidRPr="004C26AA">
        <w:rPr>
          <w:rFonts w:ascii="仿宋" w:eastAsia="仿宋" w:hAnsi="仿宋" w:hint="eastAsia"/>
          <w:sz w:val="32"/>
          <w:szCs w:val="32"/>
        </w:rPr>
        <w:t>92330326MA295ME728</w:t>
      </w:r>
    </w:p>
    <w:p w:rsidR="006B30DC" w:rsidRPr="006B30DC" w:rsidRDefault="00BB79E0" w:rsidP="006B30DC">
      <w:pPr>
        <w:adjustRightInd w:val="0"/>
        <w:snapToGrid w:val="0"/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7652B5">
        <w:rPr>
          <w:rFonts w:ascii="仿宋" w:eastAsia="仿宋" w:hAnsi="仿宋" w:hint="eastAsia"/>
          <w:sz w:val="32"/>
          <w:szCs w:val="32"/>
        </w:rPr>
        <w:t>地址：</w:t>
      </w:r>
      <w:r w:rsidR="006B30DC" w:rsidRPr="006B30DC">
        <w:rPr>
          <w:rFonts w:ascii="仿宋" w:eastAsia="仿宋" w:hAnsi="仿宋" w:hint="eastAsia"/>
          <w:sz w:val="32"/>
          <w:szCs w:val="32"/>
        </w:rPr>
        <w:t>平阳县鳌江镇钱仓社区东江村沙场路1号</w:t>
      </w:r>
    </w:p>
    <w:p w:rsidR="00BB79E0" w:rsidRPr="007652B5" w:rsidRDefault="00BB79E0" w:rsidP="006B30DC">
      <w:pPr>
        <w:adjustRightInd w:val="0"/>
        <w:snapToGrid w:val="0"/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B56062">
        <w:rPr>
          <w:rFonts w:ascii="仿宋" w:eastAsia="仿宋" w:hAnsi="仿宋" w:hint="eastAsia"/>
          <w:sz w:val="32"/>
          <w:szCs w:val="32"/>
        </w:rPr>
        <w:t>2020 年 1</w:t>
      </w:r>
      <w:r w:rsidR="006B30DC">
        <w:rPr>
          <w:rFonts w:ascii="仿宋" w:eastAsia="仿宋" w:hAnsi="仿宋" w:hint="eastAsia"/>
          <w:sz w:val="32"/>
          <w:szCs w:val="32"/>
        </w:rPr>
        <w:t>1</w:t>
      </w:r>
      <w:r w:rsidRPr="00B56062">
        <w:rPr>
          <w:rFonts w:ascii="仿宋" w:eastAsia="仿宋" w:hAnsi="仿宋" w:hint="eastAsia"/>
          <w:sz w:val="32"/>
          <w:szCs w:val="32"/>
        </w:rPr>
        <w:t xml:space="preserve"> 月</w:t>
      </w:r>
      <w:r w:rsidR="006B30DC">
        <w:rPr>
          <w:rFonts w:ascii="仿宋" w:eastAsia="仿宋" w:hAnsi="仿宋" w:hint="eastAsia"/>
          <w:sz w:val="32"/>
          <w:szCs w:val="32"/>
        </w:rPr>
        <w:t>26</w:t>
      </w:r>
      <w:r w:rsidRPr="00B56062">
        <w:rPr>
          <w:rFonts w:ascii="仿宋" w:eastAsia="仿宋" w:hAnsi="仿宋" w:hint="eastAsia"/>
          <w:sz w:val="32"/>
          <w:szCs w:val="32"/>
        </w:rPr>
        <w:t>日，温州市生态环境保护综合行政执法队</w:t>
      </w:r>
      <w:r w:rsidRPr="007652B5">
        <w:rPr>
          <w:rFonts w:ascii="仿宋" w:eastAsia="仿宋" w:hAnsi="仿宋" w:hint="eastAsia"/>
          <w:sz w:val="32"/>
          <w:szCs w:val="32"/>
        </w:rPr>
        <w:t>对你（单位）进行了调查，发现你（单位)实施了</w:t>
      </w:r>
      <w:proofErr w:type="gramStart"/>
      <w:r w:rsidRPr="007652B5">
        <w:rPr>
          <w:rFonts w:ascii="仿宋" w:eastAsia="仿宋" w:hAnsi="仿宋" w:hint="eastAsia"/>
          <w:sz w:val="32"/>
          <w:szCs w:val="32"/>
        </w:rPr>
        <w:t>以下环境</w:t>
      </w:r>
      <w:proofErr w:type="gramEnd"/>
      <w:r w:rsidRPr="007652B5">
        <w:rPr>
          <w:rFonts w:ascii="仿宋" w:eastAsia="仿宋" w:hAnsi="仿宋" w:hint="eastAsia"/>
          <w:sz w:val="32"/>
          <w:szCs w:val="32"/>
        </w:rPr>
        <w:t>违法行为：</w:t>
      </w:r>
    </w:p>
    <w:p w:rsidR="006B30DC" w:rsidRPr="006B30DC" w:rsidRDefault="006B30DC" w:rsidP="006B30D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B30DC">
        <w:rPr>
          <w:rFonts w:ascii="仿宋" w:eastAsia="仿宋" w:hAnsi="仿宋" w:hint="eastAsia"/>
          <w:sz w:val="32"/>
          <w:szCs w:val="32"/>
        </w:rPr>
        <w:t>你单位有两座物料</w:t>
      </w:r>
      <w:r w:rsidR="004C26AA">
        <w:rPr>
          <w:rFonts w:ascii="仿宋" w:eastAsia="仿宋" w:hAnsi="仿宋" w:hint="eastAsia"/>
          <w:sz w:val="32"/>
          <w:szCs w:val="32"/>
        </w:rPr>
        <w:t>（砂子）</w:t>
      </w:r>
      <w:r w:rsidRPr="006B30DC">
        <w:rPr>
          <w:rFonts w:ascii="仿宋" w:eastAsia="仿宋" w:hAnsi="仿宋" w:hint="eastAsia"/>
          <w:sz w:val="32"/>
          <w:szCs w:val="32"/>
        </w:rPr>
        <w:t>堆场，未设置不低于堆放</w:t>
      </w:r>
      <w:proofErr w:type="gramStart"/>
      <w:r w:rsidRPr="006B30DC">
        <w:rPr>
          <w:rFonts w:ascii="仿宋" w:eastAsia="仿宋" w:hAnsi="仿宋" w:hint="eastAsia"/>
          <w:sz w:val="32"/>
          <w:szCs w:val="32"/>
        </w:rPr>
        <w:t>物高度</w:t>
      </w:r>
      <w:proofErr w:type="gramEnd"/>
      <w:r w:rsidRPr="006B30DC">
        <w:rPr>
          <w:rFonts w:ascii="仿宋" w:eastAsia="仿宋" w:hAnsi="仿宋" w:hint="eastAsia"/>
          <w:sz w:val="32"/>
          <w:szCs w:val="32"/>
        </w:rPr>
        <w:t>的严密围挡，也未采取有效覆盖措施防治扬尘污染，有扬尘产生，场地道路上有积砂。</w:t>
      </w:r>
    </w:p>
    <w:p w:rsidR="00BB79E0" w:rsidRPr="007652B5" w:rsidRDefault="00BB79E0" w:rsidP="00D8357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652B5">
        <w:rPr>
          <w:rFonts w:ascii="仿宋" w:eastAsia="仿宋" w:hAnsi="仿宋" w:hint="eastAsia"/>
          <w:sz w:val="32"/>
          <w:szCs w:val="32"/>
        </w:rPr>
        <w:t>以上事实，有</w:t>
      </w:r>
      <w:r w:rsidRPr="00B56062">
        <w:rPr>
          <w:rFonts w:ascii="仿宋" w:eastAsia="仿宋" w:hAnsi="仿宋" w:hint="eastAsia"/>
          <w:sz w:val="32"/>
          <w:szCs w:val="32"/>
        </w:rPr>
        <w:t>现场检查笔录、现场勘察平面图、现场照片、调查询问笔录</w:t>
      </w:r>
      <w:r w:rsidRPr="007652B5">
        <w:rPr>
          <w:rFonts w:ascii="仿宋" w:eastAsia="仿宋" w:hAnsi="仿宋" w:hint="eastAsia"/>
          <w:sz w:val="32"/>
          <w:szCs w:val="32"/>
        </w:rPr>
        <w:t>等证据为凭。</w:t>
      </w:r>
    </w:p>
    <w:p w:rsidR="00BB79E0" w:rsidRPr="00B56062" w:rsidRDefault="00BB79E0" w:rsidP="00D8357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652B5">
        <w:rPr>
          <w:rFonts w:ascii="仿宋" w:eastAsia="仿宋" w:hAnsi="仿宋" w:hint="eastAsia"/>
          <w:sz w:val="32"/>
          <w:szCs w:val="32"/>
        </w:rPr>
        <w:t>上述行为违反了</w:t>
      </w:r>
      <w:r w:rsidR="006B30DC" w:rsidRPr="006B30DC">
        <w:rPr>
          <w:rFonts w:ascii="仿宋" w:eastAsia="仿宋" w:hAnsi="仿宋" w:hint="eastAsia"/>
          <w:sz w:val="32"/>
          <w:szCs w:val="32"/>
        </w:rPr>
        <w:t>《中华人民共和国大气污染防治法》第七十二条第一款</w:t>
      </w:r>
      <w:r w:rsidRPr="007652B5">
        <w:rPr>
          <w:rFonts w:ascii="仿宋" w:eastAsia="仿宋" w:hAnsi="仿宋" w:hint="eastAsia"/>
          <w:sz w:val="32"/>
          <w:szCs w:val="32"/>
        </w:rPr>
        <w:t>的规定。</w:t>
      </w:r>
    </w:p>
    <w:p w:rsidR="00BB79E0" w:rsidRPr="00B56062" w:rsidRDefault="00BB79E0" w:rsidP="00D83572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652B5">
        <w:rPr>
          <w:rFonts w:ascii="仿宋" w:eastAsia="仿宋" w:hAnsi="仿宋" w:hint="eastAsia"/>
          <w:sz w:val="32"/>
          <w:szCs w:val="32"/>
        </w:rPr>
        <w:t>依据《中华人民共和国行政处罚法》第二十三条和</w:t>
      </w:r>
      <w:r w:rsidR="006B30DC" w:rsidRPr="006B30DC">
        <w:rPr>
          <w:rFonts w:ascii="仿宋" w:eastAsia="仿宋" w:hAnsi="仿宋" w:hint="eastAsia"/>
          <w:sz w:val="32"/>
          <w:szCs w:val="32"/>
        </w:rPr>
        <w:t>《中华人民共和国大气污染防治法》第一百一十七条第二项</w:t>
      </w:r>
      <w:r w:rsidRPr="007652B5">
        <w:rPr>
          <w:rFonts w:ascii="仿宋" w:eastAsia="仿宋" w:hAnsi="仿宋" w:hint="eastAsia"/>
          <w:sz w:val="32"/>
          <w:szCs w:val="32"/>
        </w:rPr>
        <w:t>的规定，现</w:t>
      </w:r>
      <w:r w:rsidRPr="00B56062">
        <w:rPr>
          <w:rFonts w:ascii="仿宋" w:eastAsia="仿宋" w:hAnsi="仿宋" w:hint="eastAsia"/>
          <w:sz w:val="32"/>
          <w:szCs w:val="32"/>
        </w:rPr>
        <w:t>责令你(单位)接到本决定书之日起，立即改正</w:t>
      </w:r>
      <w:r w:rsidR="004C26AA" w:rsidRPr="004C26AA">
        <w:rPr>
          <w:rFonts w:ascii="仿宋" w:eastAsia="仿宋" w:hAnsi="仿宋"/>
          <w:sz w:val="32"/>
          <w:szCs w:val="32"/>
        </w:rPr>
        <w:t>对不能密闭的易产生扬尘的物料</w:t>
      </w:r>
      <w:r w:rsidR="004C26AA">
        <w:rPr>
          <w:rFonts w:ascii="仿宋" w:eastAsia="仿宋" w:hAnsi="仿宋" w:hint="eastAsia"/>
          <w:sz w:val="32"/>
          <w:szCs w:val="32"/>
        </w:rPr>
        <w:t>，</w:t>
      </w:r>
      <w:r w:rsidR="006B30DC" w:rsidRPr="006B30DC">
        <w:rPr>
          <w:rFonts w:ascii="仿宋" w:eastAsia="仿宋" w:hAnsi="仿宋" w:hint="eastAsia"/>
          <w:sz w:val="32"/>
          <w:szCs w:val="32"/>
        </w:rPr>
        <w:t>未设置不低于堆放</w:t>
      </w:r>
      <w:proofErr w:type="gramStart"/>
      <w:r w:rsidR="006B30DC" w:rsidRPr="006B30DC">
        <w:rPr>
          <w:rFonts w:ascii="仿宋" w:eastAsia="仿宋" w:hAnsi="仿宋" w:hint="eastAsia"/>
          <w:sz w:val="32"/>
          <w:szCs w:val="32"/>
        </w:rPr>
        <w:t>物高度</w:t>
      </w:r>
      <w:proofErr w:type="gramEnd"/>
      <w:r w:rsidR="006B30DC" w:rsidRPr="006B30DC">
        <w:rPr>
          <w:rFonts w:ascii="仿宋" w:eastAsia="仿宋" w:hAnsi="仿宋" w:hint="eastAsia"/>
          <w:sz w:val="32"/>
          <w:szCs w:val="32"/>
        </w:rPr>
        <w:t>的严密围挡，也未采取有效覆盖措施防治扬尘污染</w:t>
      </w:r>
      <w:r w:rsidRPr="00B56062">
        <w:rPr>
          <w:rFonts w:ascii="仿宋" w:eastAsia="仿宋" w:hAnsi="仿宋" w:hint="eastAsia"/>
          <w:sz w:val="32"/>
          <w:szCs w:val="32"/>
        </w:rPr>
        <w:t>的违法行为。</w:t>
      </w:r>
    </w:p>
    <w:p w:rsidR="00BB79E0" w:rsidRPr="007652B5" w:rsidRDefault="00BB79E0" w:rsidP="00D83572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652B5">
        <w:rPr>
          <w:rFonts w:ascii="仿宋" w:eastAsia="仿宋" w:hAnsi="仿宋" w:hint="eastAsia"/>
          <w:sz w:val="32"/>
          <w:szCs w:val="32"/>
        </w:rPr>
        <w:t>如你（单位）拒不改正</w:t>
      </w:r>
      <w:r>
        <w:rPr>
          <w:rFonts w:ascii="仿宋" w:eastAsia="仿宋" w:hAnsi="仿宋" w:hint="eastAsia"/>
          <w:sz w:val="32"/>
          <w:szCs w:val="32"/>
        </w:rPr>
        <w:t>上述违法</w:t>
      </w:r>
      <w:r w:rsidRPr="007652B5">
        <w:rPr>
          <w:rFonts w:ascii="仿宋" w:eastAsia="仿宋" w:hAnsi="仿宋" w:hint="eastAsia"/>
          <w:sz w:val="32"/>
          <w:szCs w:val="32"/>
        </w:rPr>
        <w:t>行为，</w:t>
      </w:r>
      <w:r w:rsidRPr="00B56062">
        <w:rPr>
          <w:rFonts w:ascii="仿宋" w:eastAsia="仿宋" w:hAnsi="仿宋" w:hint="eastAsia"/>
          <w:sz w:val="32"/>
          <w:szCs w:val="32"/>
        </w:rPr>
        <w:t>我局将根据</w:t>
      </w:r>
      <w:r w:rsidR="006B30DC" w:rsidRPr="006B30DC">
        <w:rPr>
          <w:rFonts w:ascii="仿宋" w:eastAsia="仿宋" w:hAnsi="仿宋" w:hint="eastAsia"/>
          <w:sz w:val="32"/>
          <w:szCs w:val="32"/>
        </w:rPr>
        <w:t>《中华人民共和国大气污染防治法》第一百一十七条</w:t>
      </w:r>
      <w:r w:rsidRPr="00B56062">
        <w:rPr>
          <w:rFonts w:ascii="仿宋" w:eastAsia="仿宋" w:hAnsi="仿宋" w:hint="eastAsia"/>
          <w:sz w:val="32"/>
          <w:szCs w:val="32"/>
        </w:rPr>
        <w:t>的规定，</w:t>
      </w:r>
      <w:r w:rsidR="006B30DC" w:rsidRPr="006B30DC">
        <w:rPr>
          <w:rFonts w:ascii="仿宋" w:eastAsia="仿宋" w:hAnsi="仿宋"/>
          <w:sz w:val="32"/>
          <w:szCs w:val="32"/>
        </w:rPr>
        <w:t>责令</w:t>
      </w:r>
      <w:r w:rsidR="006B30DC" w:rsidRPr="006B30DC">
        <w:rPr>
          <w:rFonts w:ascii="仿宋" w:eastAsia="仿宋" w:hAnsi="仿宋" w:hint="eastAsia"/>
          <w:sz w:val="32"/>
          <w:szCs w:val="32"/>
        </w:rPr>
        <w:t>你单位</w:t>
      </w:r>
      <w:r w:rsidR="006B30DC" w:rsidRPr="006B30DC">
        <w:rPr>
          <w:rFonts w:ascii="仿宋" w:eastAsia="仿宋" w:hAnsi="仿宋"/>
          <w:sz w:val="32"/>
          <w:szCs w:val="32"/>
        </w:rPr>
        <w:t>停工</w:t>
      </w:r>
      <w:r w:rsidR="006B30DC" w:rsidRPr="006B30DC">
        <w:rPr>
          <w:rFonts w:ascii="仿宋" w:eastAsia="仿宋" w:hAnsi="仿宋"/>
          <w:sz w:val="32"/>
          <w:szCs w:val="32"/>
        </w:rPr>
        <w:lastRenderedPageBreak/>
        <w:t>整治或者停业整治</w:t>
      </w:r>
      <w:r w:rsidRPr="00B56062">
        <w:rPr>
          <w:rFonts w:ascii="仿宋" w:eastAsia="仿宋" w:hAnsi="仿宋" w:hint="eastAsia"/>
          <w:sz w:val="32"/>
          <w:szCs w:val="32"/>
        </w:rPr>
        <w:t>。</w:t>
      </w:r>
    </w:p>
    <w:p w:rsidR="00BB79E0" w:rsidRPr="007652B5" w:rsidRDefault="00BB79E0" w:rsidP="00BB79E0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652B5">
        <w:rPr>
          <w:rFonts w:ascii="仿宋" w:eastAsia="仿宋" w:hAnsi="仿宋" w:hint="eastAsia"/>
          <w:sz w:val="32"/>
          <w:szCs w:val="32"/>
        </w:rPr>
        <w:t>你（单位）如对本决定不服，可在收到本决定书之日起60日内向温州市人民政府申请行政复议，也可在收到本决定书之日起6个月内向温州市鹿城区人民法院提起行政诉讼。</w:t>
      </w:r>
    </w:p>
    <w:p w:rsidR="00BB79E0" w:rsidRPr="007652B5" w:rsidRDefault="00BB79E0" w:rsidP="00BB79E0">
      <w:pPr>
        <w:adjustRightInd w:val="0"/>
        <w:snapToGrid w:val="0"/>
        <w:spacing w:line="560" w:lineRule="exact"/>
        <w:outlineLvl w:val="0"/>
        <w:rPr>
          <w:rFonts w:ascii="仿宋" w:eastAsia="仿宋" w:hAnsi="仿宋"/>
          <w:sz w:val="32"/>
          <w:szCs w:val="32"/>
        </w:rPr>
      </w:pPr>
    </w:p>
    <w:p w:rsidR="00BB79E0" w:rsidRPr="007652B5" w:rsidRDefault="00BB79E0" w:rsidP="00BB79E0">
      <w:pPr>
        <w:adjustRightInd w:val="0"/>
        <w:snapToGrid w:val="0"/>
        <w:spacing w:line="560" w:lineRule="exact"/>
        <w:outlineLvl w:val="0"/>
        <w:rPr>
          <w:rFonts w:ascii="仿宋" w:eastAsia="仿宋" w:hAnsi="仿宋"/>
          <w:sz w:val="32"/>
          <w:szCs w:val="32"/>
        </w:rPr>
      </w:pPr>
    </w:p>
    <w:p w:rsidR="00BB79E0" w:rsidRPr="007652B5" w:rsidRDefault="00BB79E0" w:rsidP="00BB79E0">
      <w:pPr>
        <w:adjustRightInd w:val="0"/>
        <w:snapToGrid w:val="0"/>
        <w:spacing w:line="560" w:lineRule="exact"/>
        <w:ind w:right="420"/>
        <w:jc w:val="right"/>
        <w:outlineLvl w:val="0"/>
        <w:rPr>
          <w:rFonts w:ascii="仿宋" w:eastAsia="仿宋" w:hAnsi="仿宋"/>
          <w:sz w:val="32"/>
          <w:szCs w:val="32"/>
        </w:rPr>
      </w:pPr>
      <w:r w:rsidRPr="007652B5">
        <w:rPr>
          <w:rFonts w:ascii="仿宋" w:eastAsia="仿宋" w:hAnsi="仿宋" w:hint="eastAsia"/>
          <w:sz w:val="32"/>
          <w:szCs w:val="32"/>
        </w:rPr>
        <w:t xml:space="preserve">           温州市生态环境局</w:t>
      </w:r>
    </w:p>
    <w:p w:rsidR="00BB79E0" w:rsidRPr="007652B5" w:rsidRDefault="00BB79E0" w:rsidP="00BB79E0">
      <w:pPr>
        <w:spacing w:line="560" w:lineRule="exact"/>
        <w:ind w:right="480"/>
        <w:jc w:val="right"/>
        <w:rPr>
          <w:rFonts w:ascii="仿宋" w:eastAsia="仿宋" w:hAnsi="仿宋"/>
          <w:sz w:val="32"/>
          <w:szCs w:val="32"/>
        </w:rPr>
      </w:pPr>
      <w:r w:rsidRPr="00B56062">
        <w:rPr>
          <w:rFonts w:ascii="仿宋" w:eastAsia="仿宋" w:hAnsi="仿宋" w:hint="eastAsia"/>
          <w:sz w:val="32"/>
          <w:szCs w:val="32"/>
        </w:rPr>
        <w:t>2020年1</w:t>
      </w:r>
      <w:r w:rsidR="004C26AA">
        <w:rPr>
          <w:rFonts w:ascii="仿宋" w:eastAsia="仿宋" w:hAnsi="仿宋" w:hint="eastAsia"/>
          <w:sz w:val="32"/>
          <w:szCs w:val="32"/>
        </w:rPr>
        <w:t>2</w:t>
      </w:r>
      <w:r w:rsidRPr="00B56062">
        <w:rPr>
          <w:rFonts w:ascii="仿宋" w:eastAsia="仿宋" w:hAnsi="仿宋" w:hint="eastAsia"/>
          <w:sz w:val="32"/>
          <w:szCs w:val="32"/>
        </w:rPr>
        <w:t>月</w:t>
      </w:r>
      <w:r w:rsidR="004C26AA">
        <w:rPr>
          <w:rFonts w:ascii="仿宋" w:eastAsia="仿宋" w:hAnsi="仿宋" w:hint="eastAsia"/>
          <w:sz w:val="32"/>
          <w:szCs w:val="32"/>
        </w:rPr>
        <w:t>2</w:t>
      </w:r>
      <w:r w:rsidRPr="00B56062">
        <w:rPr>
          <w:rFonts w:ascii="仿宋" w:eastAsia="仿宋" w:hAnsi="仿宋" w:hint="eastAsia"/>
          <w:sz w:val="32"/>
          <w:szCs w:val="32"/>
        </w:rPr>
        <w:t>日</w:t>
      </w:r>
    </w:p>
    <w:p w:rsidR="00BF3DD9" w:rsidRPr="00BB79E0" w:rsidRDefault="00BF3DD9" w:rsidP="00BB79E0">
      <w:pPr>
        <w:adjustRightInd w:val="0"/>
        <w:snapToGrid w:val="0"/>
        <w:spacing w:line="560" w:lineRule="exact"/>
        <w:jc w:val="center"/>
      </w:pPr>
    </w:p>
    <w:sectPr w:rsidR="00BF3DD9" w:rsidRPr="00BB79E0" w:rsidSect="004C30E4">
      <w:footerReference w:type="default" r:id="rId6"/>
      <w:pgSz w:w="11906" w:h="16838"/>
      <w:pgMar w:top="1134" w:right="1332" w:bottom="1134" w:left="133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CB7" w:rsidRDefault="00553CB7" w:rsidP="009372B8">
      <w:r>
        <w:separator/>
      </w:r>
    </w:p>
  </w:endnote>
  <w:endnote w:type="continuationSeparator" w:id="0">
    <w:p w:rsidR="00553CB7" w:rsidRDefault="00553CB7" w:rsidP="00937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142713"/>
      <w:docPartObj>
        <w:docPartGallery w:val="Page Numbers (Bottom of Page)"/>
        <w:docPartUnique/>
      </w:docPartObj>
    </w:sdtPr>
    <w:sdtContent>
      <w:p w:rsidR="00EE1887" w:rsidRDefault="00CD4475">
        <w:pPr>
          <w:pStyle w:val="a4"/>
          <w:jc w:val="center"/>
        </w:pPr>
        <w:fldSimple w:instr=" PAGE   \* MERGEFORMAT ">
          <w:r w:rsidR="005C41D4" w:rsidRPr="005C41D4">
            <w:rPr>
              <w:noProof/>
              <w:lang w:val="zh-CN"/>
            </w:rPr>
            <w:t>1</w:t>
          </w:r>
        </w:fldSimple>
      </w:p>
    </w:sdtContent>
  </w:sdt>
  <w:p w:rsidR="00EE1887" w:rsidRDefault="00EE18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CB7" w:rsidRDefault="00553CB7" w:rsidP="009372B8">
      <w:r>
        <w:separator/>
      </w:r>
    </w:p>
  </w:footnote>
  <w:footnote w:type="continuationSeparator" w:id="0">
    <w:p w:rsidR="00553CB7" w:rsidRDefault="00553CB7" w:rsidP="00937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2B8"/>
    <w:rsid w:val="00047E4D"/>
    <w:rsid w:val="000545C1"/>
    <w:rsid w:val="0008132E"/>
    <w:rsid w:val="00087F98"/>
    <w:rsid w:val="0009081F"/>
    <w:rsid w:val="000A2A73"/>
    <w:rsid w:val="00203BD5"/>
    <w:rsid w:val="002B253A"/>
    <w:rsid w:val="002B66A9"/>
    <w:rsid w:val="002D7366"/>
    <w:rsid w:val="003D2002"/>
    <w:rsid w:val="00451EB8"/>
    <w:rsid w:val="00494DE6"/>
    <w:rsid w:val="004C26AA"/>
    <w:rsid w:val="004C30E4"/>
    <w:rsid w:val="00515475"/>
    <w:rsid w:val="00532C36"/>
    <w:rsid w:val="00534F04"/>
    <w:rsid w:val="00553CB7"/>
    <w:rsid w:val="00556AAD"/>
    <w:rsid w:val="005C41D4"/>
    <w:rsid w:val="005D1045"/>
    <w:rsid w:val="006B30DC"/>
    <w:rsid w:val="006E44C4"/>
    <w:rsid w:val="006F42E4"/>
    <w:rsid w:val="00731C5F"/>
    <w:rsid w:val="00743370"/>
    <w:rsid w:val="00764734"/>
    <w:rsid w:val="00765432"/>
    <w:rsid w:val="007A649C"/>
    <w:rsid w:val="007D7AD3"/>
    <w:rsid w:val="00874E97"/>
    <w:rsid w:val="008C7342"/>
    <w:rsid w:val="009320F0"/>
    <w:rsid w:val="009372B8"/>
    <w:rsid w:val="0096100B"/>
    <w:rsid w:val="009D3D10"/>
    <w:rsid w:val="00A03480"/>
    <w:rsid w:val="00A11684"/>
    <w:rsid w:val="00AA7D49"/>
    <w:rsid w:val="00B0736E"/>
    <w:rsid w:val="00B624F6"/>
    <w:rsid w:val="00BB79E0"/>
    <w:rsid w:val="00BD6DAE"/>
    <w:rsid w:val="00BF3DD9"/>
    <w:rsid w:val="00C74FD3"/>
    <w:rsid w:val="00C86C07"/>
    <w:rsid w:val="00C92D1A"/>
    <w:rsid w:val="00CA4B4D"/>
    <w:rsid w:val="00CC396E"/>
    <w:rsid w:val="00CD4475"/>
    <w:rsid w:val="00CE20DC"/>
    <w:rsid w:val="00D47474"/>
    <w:rsid w:val="00D83572"/>
    <w:rsid w:val="00D872BD"/>
    <w:rsid w:val="00DA27FC"/>
    <w:rsid w:val="00DA63C9"/>
    <w:rsid w:val="00E462CE"/>
    <w:rsid w:val="00E60253"/>
    <w:rsid w:val="00EC49F8"/>
    <w:rsid w:val="00EE1887"/>
    <w:rsid w:val="00F51A5A"/>
    <w:rsid w:val="00F5546A"/>
    <w:rsid w:val="00F64064"/>
    <w:rsid w:val="00FA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B8"/>
    <w:pPr>
      <w:widowControl w:val="0"/>
      <w:spacing w:before="0" w:beforeAutospacing="0" w:after="0" w:afterAutospacing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7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7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72B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72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2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</dc:creator>
  <cp:keywords/>
  <dc:description/>
  <cp:lastModifiedBy>tx</cp:lastModifiedBy>
  <cp:revision>39</cp:revision>
  <cp:lastPrinted>2020-11-09T09:28:00Z</cp:lastPrinted>
  <dcterms:created xsi:type="dcterms:W3CDTF">2020-11-01T03:50:00Z</dcterms:created>
  <dcterms:modified xsi:type="dcterms:W3CDTF">2020-12-04T04:51:00Z</dcterms:modified>
</cp:coreProperties>
</file>