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10</w:t>
      </w:r>
      <w:r w:rsidR="00C131EF">
        <w:rPr>
          <w:rFonts w:ascii="仿宋_GB2312" w:eastAsia="仿宋_GB2312" w:hAnsi="Times New Roman" w:cs="Times New Roman"/>
          <w:sz w:val="32"/>
          <w:szCs w:val="32"/>
        </w:rPr>
        <w:t>7</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C131EF">
        <w:rPr>
          <w:rFonts w:ascii="仿宋_GB2312" w:eastAsia="仿宋_GB2312" w:hAnsi="仿宋_GB2312" w:cs="仿宋_GB2312" w:hint="eastAsia"/>
          <w:b/>
          <w:bCs/>
          <w:color w:val="000000"/>
          <w:sz w:val="44"/>
          <w:szCs w:val="44"/>
        </w:rPr>
        <w:t>平阳县环源污泥处置有限公司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670E3"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w:t>
      </w:r>
      <w:r w:rsidR="00C131EF">
        <w:rPr>
          <w:rFonts w:ascii="仿宋_GB2312" w:eastAsia="仿宋_GB2312" w:hAnsi="仿宋_GB2312" w:cs="仿宋_GB2312" w:hint="eastAsia"/>
          <w:color w:val="000000"/>
          <w:sz w:val="32"/>
          <w:szCs w:val="32"/>
        </w:rPr>
        <w:t>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C131EF">
        <w:rPr>
          <w:rFonts w:ascii="仿宋_GB2312" w:eastAsia="仿宋_GB2312" w:hAnsi="仿宋_GB2312" w:cs="仿宋_GB2312" w:hint="eastAsia"/>
          <w:color w:val="000000"/>
          <w:sz w:val="32"/>
          <w:szCs w:val="32"/>
        </w:rPr>
        <w:t>平阳县环源污泥处置有限公司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C131EF">
        <w:rPr>
          <w:rFonts w:ascii="仿宋_GB2312" w:eastAsia="仿宋_GB2312" w:hAnsi="仿宋_GB2312" w:cs="仿宋_GB2312" w:hint="eastAsia"/>
          <w:color w:val="000000"/>
          <w:sz w:val="32"/>
          <w:szCs w:val="32"/>
        </w:rPr>
        <w:t>电镀污</w:t>
      </w:r>
      <w:r w:rsidR="00C131EF">
        <w:rPr>
          <w:rFonts w:ascii="仿宋_GB2312" w:eastAsia="仿宋_GB2312" w:hAnsi="仿宋_GB2312" w:cs="仿宋_GB2312"/>
          <w:color w:val="000000"/>
          <w:sz w:val="32"/>
          <w:szCs w:val="32"/>
        </w:rPr>
        <w:t>泥</w:t>
      </w:r>
      <w:r w:rsidR="00C140A3" w:rsidRPr="00C140A3">
        <w:rPr>
          <w:rFonts w:ascii="仿宋_GB2312" w:eastAsia="仿宋_GB2312" w:hAnsi="仿宋_GB2312" w:cs="仿宋_GB2312" w:hint="eastAsia"/>
          <w:color w:val="000000"/>
          <w:sz w:val="32"/>
          <w:szCs w:val="32"/>
        </w:rPr>
        <w:t>（HW</w:t>
      </w:r>
      <w:r w:rsidR="00C131EF">
        <w:rPr>
          <w:rFonts w:ascii="仿宋_GB2312" w:eastAsia="仿宋_GB2312" w:hAnsi="仿宋_GB2312" w:cs="仿宋_GB2312"/>
          <w:color w:val="000000"/>
          <w:sz w:val="32"/>
          <w:szCs w:val="32"/>
        </w:rPr>
        <w:t>17</w:t>
      </w:r>
      <w:r w:rsidR="00C140A3" w:rsidRPr="00C140A3">
        <w:rPr>
          <w:rFonts w:ascii="仿宋_GB2312" w:eastAsia="仿宋_GB2312" w:hAnsi="仿宋_GB2312" w:cs="仿宋_GB2312" w:hint="eastAsia"/>
          <w:color w:val="000000"/>
          <w:sz w:val="32"/>
          <w:szCs w:val="32"/>
        </w:rPr>
        <w:t>，</w:t>
      </w:r>
      <w:r w:rsidR="00C131EF">
        <w:rPr>
          <w:rFonts w:ascii="仿宋_GB2312" w:eastAsia="仿宋_GB2312" w:hAnsi="仿宋_GB2312" w:cs="仿宋_GB2312" w:hint="eastAsia"/>
          <w:color w:val="000000"/>
          <w:sz w:val="32"/>
          <w:szCs w:val="32"/>
        </w:rPr>
        <w:t>336-062-17</w:t>
      </w:r>
      <w:r w:rsidR="00C140A3" w:rsidRPr="00C140A3">
        <w:rPr>
          <w:rFonts w:ascii="仿宋_GB2312" w:eastAsia="仿宋_GB2312" w:hAnsi="仿宋_GB2312" w:cs="仿宋_GB2312" w:hint="eastAsia"/>
          <w:color w:val="000000"/>
          <w:sz w:val="32"/>
          <w:szCs w:val="32"/>
        </w:rPr>
        <w:t>）</w:t>
      </w:r>
      <w:r w:rsidR="00C131EF">
        <w:rPr>
          <w:rFonts w:ascii="仿宋_GB2312" w:eastAsia="仿宋_GB2312" w:hAnsi="仿宋_GB2312" w:cs="仿宋_GB2312"/>
          <w:color w:val="000000"/>
          <w:sz w:val="32"/>
          <w:szCs w:val="32"/>
        </w:rPr>
        <w:t>35</w:t>
      </w:r>
      <w:r w:rsidR="003670E3">
        <w:rPr>
          <w:rFonts w:ascii="仿宋_GB2312" w:eastAsia="仿宋_GB2312" w:hAnsi="仿宋_GB2312" w:cs="仿宋_GB2312"/>
          <w:color w:val="000000"/>
          <w:sz w:val="32"/>
          <w:szCs w:val="32"/>
        </w:rPr>
        <w:t>00</w:t>
      </w:r>
      <w:r w:rsidR="00C140A3" w:rsidRPr="00C140A3">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C131EF" w:rsidRPr="00C131EF">
        <w:rPr>
          <w:rFonts w:ascii="仿宋_GB2312" w:eastAsia="仿宋_GB2312" w:hAnsi="仿宋_GB2312" w:cs="仿宋_GB2312" w:hint="eastAsia"/>
          <w:color w:val="000000"/>
          <w:sz w:val="32"/>
          <w:szCs w:val="32"/>
        </w:rPr>
        <w:t>江西飞南环保科技有限公司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C131EF">
        <w:rPr>
          <w:rFonts w:ascii="仿宋_GB2312" w:eastAsia="仿宋_GB2312" w:hAnsi="仿宋_GB2312" w:cs="仿宋_GB2312" w:hint="eastAsia"/>
          <w:color w:val="000000"/>
          <w:sz w:val="32"/>
          <w:szCs w:val="32"/>
        </w:rPr>
        <w:t>2</w:t>
      </w:r>
      <w:r w:rsidR="00C131EF">
        <w:rPr>
          <w:rFonts w:ascii="仿宋_GB2312" w:eastAsia="仿宋_GB2312" w:hAnsi="仿宋_GB2312" w:cs="仿宋_GB2312"/>
          <w:color w:val="000000"/>
          <w:sz w:val="32"/>
          <w:szCs w:val="32"/>
        </w:rPr>
        <w:t>019</w:t>
      </w:r>
      <w:r w:rsidR="00C131EF">
        <w:rPr>
          <w:rFonts w:ascii="仿宋_GB2312" w:eastAsia="仿宋_GB2312" w:hAnsi="仿宋_GB2312" w:cs="仿宋_GB2312" w:hint="eastAsia"/>
          <w:color w:val="000000"/>
          <w:sz w:val="32"/>
          <w:szCs w:val="32"/>
        </w:rPr>
        <w:t>年1月1日</w:t>
      </w:r>
      <w:r w:rsidR="00C140A3" w:rsidRPr="00C140A3">
        <w:rPr>
          <w:rFonts w:ascii="仿宋_GB2312" w:eastAsia="仿宋_GB2312" w:hAnsi="仿宋_GB2312" w:cs="仿宋_GB2312" w:hint="eastAsia"/>
          <w:color w:val="000000"/>
          <w:sz w:val="32"/>
          <w:szCs w:val="32"/>
        </w:rPr>
        <w:t>至201</w:t>
      </w:r>
      <w:r w:rsidR="00C131EF">
        <w:rPr>
          <w:rFonts w:ascii="仿宋_GB2312" w:eastAsia="仿宋_GB2312" w:hAnsi="仿宋_GB2312" w:cs="仿宋_GB2312"/>
          <w:color w:val="000000"/>
          <w:sz w:val="32"/>
          <w:szCs w:val="32"/>
        </w:rPr>
        <w:t>9</w:t>
      </w:r>
      <w:r w:rsidR="00C140A3" w:rsidRPr="00C140A3">
        <w:rPr>
          <w:rFonts w:ascii="仿宋_GB2312" w:eastAsia="仿宋_GB2312" w:hAnsi="仿宋_GB2312" w:cs="仿宋_GB2312" w:hint="eastAsia"/>
          <w:color w:val="000000"/>
          <w:sz w:val="32"/>
          <w:szCs w:val="32"/>
        </w:rPr>
        <w:t>年</w:t>
      </w:r>
      <w:r w:rsidR="00C131EF">
        <w:rPr>
          <w:rFonts w:ascii="仿宋_GB2312" w:eastAsia="仿宋_GB2312" w:hAnsi="仿宋_GB2312" w:cs="仿宋_GB2312"/>
          <w:color w:val="000000"/>
          <w:sz w:val="32"/>
          <w:szCs w:val="32"/>
        </w:rPr>
        <w:t>11</w:t>
      </w:r>
      <w:r w:rsidR="00C140A3" w:rsidRPr="00C140A3">
        <w:rPr>
          <w:rFonts w:ascii="仿宋_GB2312" w:eastAsia="仿宋_GB2312" w:hAnsi="仿宋_GB2312" w:cs="仿宋_GB2312" w:hint="eastAsia"/>
          <w:color w:val="000000"/>
          <w:sz w:val="32"/>
          <w:szCs w:val="32"/>
        </w:rPr>
        <w:t>月</w:t>
      </w:r>
      <w:r w:rsidR="00C131EF">
        <w:rPr>
          <w:rFonts w:ascii="仿宋_GB2312" w:eastAsia="仿宋_GB2312" w:hAnsi="仿宋_GB2312" w:cs="仿宋_GB2312" w:hint="eastAsia"/>
          <w:color w:val="000000"/>
          <w:sz w:val="32"/>
          <w:szCs w:val="32"/>
        </w:rPr>
        <w:t>2</w:t>
      </w:r>
      <w:r w:rsidR="003670E3">
        <w:rPr>
          <w:rFonts w:ascii="仿宋_GB2312" w:eastAsia="仿宋_GB2312" w:hAnsi="仿宋_GB2312" w:cs="仿宋_GB2312" w:hint="eastAsia"/>
          <w:color w:val="000000"/>
          <w:sz w:val="32"/>
          <w:szCs w:val="32"/>
        </w:rPr>
        <w:t>1</w:t>
      </w:r>
      <w:r w:rsidR="00C140A3" w:rsidRPr="00C140A3">
        <w:rPr>
          <w:rFonts w:ascii="仿宋_GB2312" w:eastAsia="仿宋_GB2312" w:hAnsi="仿宋_GB2312" w:cs="仿宋_GB2312" w:hint="eastAsia"/>
          <w:color w:val="000000"/>
          <w:sz w:val="32"/>
          <w:szCs w:val="32"/>
        </w:rPr>
        <w:t>日</w:t>
      </w:r>
      <w:r w:rsidR="00BD7025" w:rsidRPr="00BD7025">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C131EF">
        <w:rPr>
          <w:rFonts w:ascii="仿宋_GB2312" w:eastAsia="仿宋_GB2312" w:hAnsi="仿宋_GB2312" w:cs="仿宋_GB2312" w:hint="eastAsia"/>
          <w:color w:val="000000"/>
          <w:sz w:val="32"/>
          <w:szCs w:val="32"/>
        </w:rPr>
        <w:t>平阳县环源污泥处置有限公司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717F0">
        <w:rPr>
          <w:rFonts w:ascii="仿宋_GB2312" w:eastAsia="仿宋_GB2312" w:hAnsi="仿宋_GB2312" w:cs="仿宋_GB2312"/>
          <w:color w:val="000000"/>
          <w:sz w:val="32"/>
          <w:szCs w:val="32"/>
        </w:rPr>
        <w:t>11</w:t>
      </w:r>
      <w:r w:rsidRPr="00BF207E">
        <w:rPr>
          <w:rFonts w:ascii="仿宋_GB2312" w:eastAsia="仿宋_GB2312" w:hAnsi="仿宋_GB2312" w:cs="仿宋_GB2312"/>
          <w:color w:val="000000"/>
          <w:sz w:val="32"/>
          <w:szCs w:val="32"/>
        </w:rPr>
        <w:t>月</w:t>
      </w:r>
      <w:r w:rsidR="006F344C">
        <w:rPr>
          <w:rFonts w:ascii="仿宋_GB2312" w:eastAsia="仿宋_GB2312" w:hAnsi="仿宋_GB2312" w:cs="仿宋_GB2312" w:hint="eastAsia"/>
          <w:color w:val="000000"/>
          <w:sz w:val="32"/>
          <w:szCs w:val="32"/>
        </w:rPr>
        <w:t>1</w:t>
      </w:r>
      <w:r w:rsidR="002E4314">
        <w:rPr>
          <w:rFonts w:ascii="仿宋_GB2312" w:eastAsia="仿宋_GB2312" w:hAnsi="仿宋_GB2312" w:cs="仿宋_GB2312"/>
          <w:color w:val="000000"/>
          <w:sz w:val="32"/>
          <w:szCs w:val="32"/>
        </w:rPr>
        <w:t>5</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7C9" w:rsidRDefault="000C07C9" w:rsidP="00502796">
      <w:r>
        <w:separator/>
      </w:r>
    </w:p>
  </w:endnote>
  <w:endnote w:type="continuationSeparator" w:id="0">
    <w:p w:rsidR="000C07C9" w:rsidRDefault="000C07C9"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7C9" w:rsidRDefault="000C07C9" w:rsidP="00502796">
      <w:r>
        <w:separator/>
      </w:r>
    </w:p>
  </w:footnote>
  <w:footnote w:type="continuationSeparator" w:id="0">
    <w:p w:rsidR="000C07C9" w:rsidRDefault="000C07C9"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314"/>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DDA12-3346-4897-ADD8-D33BF321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Pages>
  <Words>75</Words>
  <Characters>431</Characters>
  <Application>Microsoft Office Word</Application>
  <DocSecurity>0</DocSecurity>
  <Lines>3</Lines>
  <Paragraphs>1</Paragraphs>
  <ScaleCrop>false</ScaleCrop>
  <Company>Lenovo</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563</cp:revision>
  <cp:lastPrinted>2018-11-15T06:05:00Z</cp:lastPrinted>
  <dcterms:created xsi:type="dcterms:W3CDTF">2017-05-11T01:49:00Z</dcterms:created>
  <dcterms:modified xsi:type="dcterms:W3CDTF">2018-11-15T07:43:00Z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