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AD016A">
        <w:rPr>
          <w:rFonts w:ascii="仿宋_GB2312" w:eastAsia="仿宋_GB2312" w:hAnsi="Times New Roman" w:cs="Times New Roman"/>
          <w:sz w:val="32"/>
          <w:szCs w:val="32"/>
        </w:rPr>
        <w:t>010</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AD016A" w:rsidRPr="00AD016A">
        <w:rPr>
          <w:rFonts w:ascii="仿宋_GB2312" w:eastAsia="仿宋_GB2312" w:hAnsi="仿宋_GB2312" w:cs="仿宋_GB2312" w:hint="eastAsia"/>
          <w:b/>
          <w:bCs/>
          <w:color w:val="000000"/>
          <w:sz w:val="44"/>
          <w:szCs w:val="44"/>
        </w:rPr>
        <w:t>温州汇康再生资源有限公司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730B6B"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6E147A" w:rsidRPr="00BF207E">
        <w:rPr>
          <w:rFonts w:ascii="仿宋_GB2312" w:eastAsia="仿宋_GB2312" w:hAnsi="仿宋_GB2312" w:cs="仿宋_GB2312" w:hint="eastAsia"/>
          <w:color w:val="000000"/>
          <w:sz w:val="32"/>
          <w:szCs w:val="32"/>
        </w:rPr>
        <w:t>省环保厅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AD016A" w:rsidRPr="00AD016A">
        <w:rPr>
          <w:rFonts w:ascii="仿宋_GB2312" w:eastAsia="仿宋_GB2312" w:hAnsi="仿宋_GB2312" w:cs="仿宋_GB2312" w:hint="eastAsia"/>
          <w:color w:val="000000"/>
          <w:sz w:val="32"/>
          <w:szCs w:val="32"/>
        </w:rPr>
        <w:t>温州汇康再生资源有限公司</w:t>
      </w:r>
      <w:r w:rsidRPr="00BF207E">
        <w:rPr>
          <w:rFonts w:ascii="仿宋_GB2312" w:eastAsia="仿宋_GB2312" w:hAnsi="仿宋_GB2312" w:cs="仿宋_GB2312" w:hint="eastAsia"/>
          <w:color w:val="000000"/>
          <w:sz w:val="32"/>
          <w:szCs w:val="32"/>
        </w:rPr>
        <w:t>申请跨省转移</w:t>
      </w:r>
      <w:r w:rsidR="00AD016A">
        <w:rPr>
          <w:rFonts w:ascii="仿宋_GB2312" w:eastAsia="仿宋_GB2312" w:hAnsi="仿宋_GB2312" w:cs="仿宋_GB2312" w:hint="eastAsia"/>
          <w:color w:val="000000"/>
          <w:sz w:val="32"/>
          <w:szCs w:val="32"/>
        </w:rPr>
        <w:t>废旧</w:t>
      </w:r>
      <w:r w:rsidR="00AD016A">
        <w:rPr>
          <w:rFonts w:ascii="仿宋_GB2312" w:eastAsia="仿宋_GB2312" w:hAnsi="仿宋_GB2312" w:cs="仿宋_GB2312"/>
          <w:color w:val="000000"/>
          <w:sz w:val="32"/>
          <w:szCs w:val="32"/>
        </w:rPr>
        <w:t>铅酸</w:t>
      </w:r>
      <w:r w:rsidR="00AD016A">
        <w:rPr>
          <w:rFonts w:ascii="仿宋_GB2312" w:eastAsia="仿宋_GB2312" w:hAnsi="仿宋_GB2312" w:cs="仿宋_GB2312" w:hint="eastAsia"/>
          <w:color w:val="000000"/>
          <w:sz w:val="32"/>
          <w:szCs w:val="32"/>
        </w:rPr>
        <w:t>蓄电池</w:t>
      </w:r>
      <w:r w:rsidR="00283019" w:rsidRPr="00283019">
        <w:rPr>
          <w:rFonts w:ascii="仿宋_GB2312" w:eastAsia="仿宋_GB2312" w:hAnsi="仿宋_GB2312" w:cs="仿宋_GB2312" w:hint="eastAsia"/>
          <w:color w:val="000000"/>
          <w:sz w:val="32"/>
          <w:szCs w:val="32"/>
        </w:rPr>
        <w:t>（</w:t>
      </w:r>
      <w:r w:rsidR="00AD016A">
        <w:rPr>
          <w:rFonts w:ascii="仿宋_GB2312" w:eastAsia="仿宋_GB2312" w:hAnsi="仿宋_GB2312" w:cs="仿宋_GB2312"/>
          <w:color w:val="000000"/>
          <w:sz w:val="32"/>
          <w:szCs w:val="32"/>
        </w:rPr>
        <w:t>900-044-49</w:t>
      </w:r>
      <w:r w:rsidR="00283019" w:rsidRPr="00283019">
        <w:rPr>
          <w:rFonts w:ascii="仿宋_GB2312" w:eastAsia="仿宋_GB2312" w:hAnsi="仿宋_GB2312" w:cs="仿宋_GB2312" w:hint="eastAsia"/>
          <w:color w:val="000000"/>
          <w:sz w:val="32"/>
          <w:szCs w:val="32"/>
        </w:rPr>
        <w:t>）</w:t>
      </w:r>
      <w:r w:rsidR="00AD016A">
        <w:rPr>
          <w:rFonts w:ascii="仿宋_GB2312" w:eastAsia="仿宋_GB2312" w:hAnsi="仿宋_GB2312" w:cs="仿宋_GB2312"/>
          <w:color w:val="000000"/>
          <w:sz w:val="32"/>
          <w:szCs w:val="32"/>
        </w:rPr>
        <w:t>800</w:t>
      </w:r>
      <w:r w:rsidR="00283019" w:rsidRPr="00283019">
        <w:rPr>
          <w:rFonts w:ascii="仿宋_GB2312" w:eastAsia="仿宋_GB2312" w:hAnsi="仿宋_GB2312" w:cs="仿宋_GB2312" w:hint="eastAsia"/>
          <w:color w:val="000000"/>
          <w:sz w:val="32"/>
          <w:szCs w:val="32"/>
        </w:rPr>
        <w:t>吨</w:t>
      </w:r>
      <w:r w:rsidRPr="00BF207E">
        <w:rPr>
          <w:rFonts w:ascii="仿宋_GB2312" w:eastAsia="仿宋_GB2312" w:hAnsi="仿宋_GB2312" w:cs="仿宋_GB2312" w:hint="eastAsia"/>
          <w:color w:val="000000"/>
          <w:sz w:val="32"/>
          <w:szCs w:val="32"/>
        </w:rPr>
        <w:t>，委托贵省</w:t>
      </w:r>
      <w:bookmarkStart w:id="0" w:name="_GoBack"/>
      <w:r w:rsidR="00AD016A" w:rsidRPr="00AD016A">
        <w:rPr>
          <w:rFonts w:ascii="仿宋_GB2312" w:eastAsia="仿宋_GB2312" w:hAnsi="仿宋_GB2312" w:cs="仿宋_GB2312" w:hint="eastAsia"/>
          <w:color w:val="000000"/>
          <w:sz w:val="32"/>
          <w:szCs w:val="32"/>
        </w:rPr>
        <w:t>江西省震宇再生资源有限公司</w:t>
      </w:r>
      <w:bookmarkEnd w:id="0"/>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转移有效期自2018年1月</w:t>
      </w:r>
      <w:r w:rsidR="00AD016A">
        <w:rPr>
          <w:rFonts w:ascii="仿宋_GB2312" w:eastAsia="仿宋_GB2312" w:hAnsi="仿宋_GB2312" w:cs="仿宋_GB2312"/>
          <w:color w:val="000000"/>
          <w:sz w:val="32"/>
          <w:szCs w:val="32"/>
        </w:rPr>
        <w:t>22</w:t>
      </w:r>
      <w:r w:rsidRPr="00BF207E">
        <w:rPr>
          <w:rFonts w:ascii="仿宋_GB2312" w:eastAsia="仿宋_GB2312" w:hAnsi="仿宋_GB2312" w:cs="仿宋_GB2312" w:hint="eastAsia"/>
          <w:color w:val="000000"/>
          <w:sz w:val="32"/>
          <w:szCs w:val="32"/>
        </w:rPr>
        <w:t>日至2018年</w:t>
      </w:r>
      <w:r w:rsidR="00AD016A">
        <w:rPr>
          <w:rFonts w:ascii="仿宋_GB2312" w:eastAsia="仿宋_GB2312" w:hAnsi="仿宋_GB2312" w:cs="仿宋_GB2312"/>
          <w:color w:val="000000"/>
          <w:sz w:val="32"/>
          <w:szCs w:val="32"/>
        </w:rPr>
        <w:t>10</w:t>
      </w:r>
      <w:r w:rsidRPr="00BF207E">
        <w:rPr>
          <w:rFonts w:ascii="仿宋_GB2312" w:eastAsia="仿宋_GB2312" w:hAnsi="仿宋_GB2312" w:cs="仿宋_GB2312" w:hint="eastAsia"/>
          <w:color w:val="000000"/>
          <w:sz w:val="32"/>
          <w:szCs w:val="32"/>
        </w:rPr>
        <w:t>月</w:t>
      </w:r>
      <w:r w:rsidR="00AD016A">
        <w:rPr>
          <w:rFonts w:ascii="仿宋_GB2312" w:eastAsia="仿宋_GB2312" w:hAnsi="仿宋_GB2312" w:cs="仿宋_GB2312"/>
          <w:color w:val="000000"/>
          <w:sz w:val="32"/>
          <w:szCs w:val="32"/>
        </w:rPr>
        <w:t>9</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AD016A" w:rsidRPr="00AD016A">
        <w:rPr>
          <w:rFonts w:ascii="仿宋_GB2312" w:eastAsia="仿宋_GB2312" w:hAnsi="仿宋_GB2312" w:cs="仿宋_GB2312" w:hint="eastAsia"/>
          <w:color w:val="000000"/>
          <w:sz w:val="32"/>
          <w:szCs w:val="32"/>
        </w:rPr>
        <w:t>温州汇康再生资源有限公司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7276F2" w:rsidRPr="00BF207E">
        <w:rPr>
          <w:rFonts w:ascii="仿宋_GB2312" w:eastAsia="仿宋_GB2312" w:hAnsi="仿宋_GB2312" w:cs="仿宋_GB2312" w:hint="eastAsia"/>
          <w:color w:val="000000"/>
          <w:sz w:val="32"/>
          <w:szCs w:val="32"/>
        </w:rPr>
        <w:t>1</w:t>
      </w:r>
      <w:r w:rsidRPr="00BF207E">
        <w:rPr>
          <w:rFonts w:ascii="仿宋_GB2312" w:eastAsia="仿宋_GB2312" w:hAnsi="仿宋_GB2312" w:cs="仿宋_GB2312"/>
          <w:color w:val="000000"/>
          <w:sz w:val="32"/>
          <w:szCs w:val="32"/>
        </w:rPr>
        <w:t>月</w:t>
      </w:r>
      <w:r w:rsidR="00AD016A">
        <w:rPr>
          <w:rFonts w:ascii="仿宋_GB2312" w:eastAsia="仿宋_GB2312" w:hAnsi="仿宋_GB2312" w:cs="仿宋_GB2312"/>
          <w:color w:val="000000"/>
          <w:sz w:val="32"/>
          <w:szCs w:val="32"/>
        </w:rPr>
        <w:t>22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B9B" w:rsidRDefault="00EC0B9B" w:rsidP="00502796">
      <w:r>
        <w:separator/>
      </w:r>
    </w:p>
  </w:endnote>
  <w:endnote w:type="continuationSeparator" w:id="0">
    <w:p w:rsidR="00EC0B9B" w:rsidRDefault="00EC0B9B"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B9B" w:rsidRDefault="00EC0B9B" w:rsidP="00502796">
      <w:r>
        <w:separator/>
      </w:r>
    </w:p>
  </w:footnote>
  <w:footnote w:type="continuationSeparator" w:id="0">
    <w:p w:rsidR="00EC0B9B" w:rsidRDefault="00EC0B9B"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BCBADB-163F-432C-BD93-C75A0AFF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68</Words>
  <Characters>393</Characters>
  <Application>Microsoft Office Word</Application>
  <DocSecurity>0</DocSecurity>
  <Lines>3</Lines>
  <Paragraphs>1</Paragraphs>
  <ScaleCrop>false</ScaleCrop>
  <Company>Lenovo</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459</cp:revision>
  <cp:lastPrinted>2018-01-22T07:09:00Z</cp:lastPrinted>
  <dcterms:created xsi:type="dcterms:W3CDTF">2017-05-11T01:49:00Z</dcterms:created>
  <dcterms:modified xsi:type="dcterms:W3CDTF">2018-01-22T07:17:00Z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