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06" w:rsidRDefault="00B36106">
      <w:pPr>
        <w:spacing w:line="560" w:lineRule="exact"/>
        <w:rPr>
          <w:rFonts w:eastAsia="方正小标宋简体"/>
          <w:sz w:val="44"/>
          <w:szCs w:val="44"/>
        </w:rPr>
      </w:pPr>
    </w:p>
    <w:p w:rsidR="00B36106" w:rsidRDefault="00B36106">
      <w:pPr>
        <w:spacing w:line="560" w:lineRule="exact"/>
        <w:rPr>
          <w:rFonts w:eastAsia="方正小标宋简体"/>
          <w:sz w:val="44"/>
          <w:szCs w:val="44"/>
        </w:rPr>
      </w:pPr>
    </w:p>
    <w:p w:rsidR="00B36106" w:rsidRDefault="00B36106">
      <w:pPr>
        <w:spacing w:line="560" w:lineRule="exact"/>
        <w:rPr>
          <w:rFonts w:eastAsia="方正小标宋简体"/>
          <w:sz w:val="44"/>
          <w:szCs w:val="44"/>
        </w:rPr>
      </w:pPr>
    </w:p>
    <w:p w:rsidR="00B36106" w:rsidRDefault="00DE1EDF">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00F05B67">
        <w:rPr>
          <w:rFonts w:ascii="仿宋_GB2312" w:eastAsia="仿宋_GB2312" w:hAnsi="Times New Roman" w:cs="Times New Roman" w:hint="eastAsia"/>
          <w:sz w:val="32"/>
          <w:szCs w:val="32"/>
        </w:rPr>
        <w:t>050</w:t>
      </w:r>
      <w:r>
        <w:rPr>
          <w:rFonts w:ascii="仿宋_GB2312" w:eastAsia="仿宋_GB2312" w:hAnsi="Times New Roman" w:cs="Times New Roman" w:hint="eastAsia"/>
          <w:sz w:val="32"/>
          <w:szCs w:val="32"/>
        </w:rPr>
        <w:t>号</w:t>
      </w:r>
    </w:p>
    <w:p w:rsidR="00B36106" w:rsidRDefault="00B36106">
      <w:pPr>
        <w:spacing w:line="560" w:lineRule="exact"/>
        <w:rPr>
          <w:rFonts w:eastAsia="方正小标宋简体"/>
          <w:sz w:val="44"/>
          <w:szCs w:val="44"/>
        </w:rPr>
      </w:pPr>
    </w:p>
    <w:p w:rsidR="00B36106" w:rsidRPr="00F05B67" w:rsidRDefault="00DE1EDF">
      <w:pPr>
        <w:spacing w:line="560" w:lineRule="exact"/>
        <w:jc w:val="center"/>
        <w:rPr>
          <w:rFonts w:ascii="方正小标宋简体" w:eastAsia="方正小标宋简体" w:hAnsi="仿宋_GB2312" w:cs="仿宋_GB2312" w:hint="eastAsia"/>
          <w:bCs/>
          <w:color w:val="000000"/>
          <w:sz w:val="44"/>
          <w:szCs w:val="44"/>
        </w:rPr>
      </w:pPr>
      <w:r w:rsidRPr="00F05B67">
        <w:rPr>
          <w:rFonts w:ascii="方正小标宋简体" w:eastAsia="方正小标宋简体" w:hAnsi="仿宋_GB2312" w:cs="仿宋_GB2312" w:hint="eastAsia"/>
          <w:bCs/>
          <w:color w:val="000000"/>
          <w:sz w:val="44"/>
          <w:szCs w:val="44"/>
        </w:rPr>
        <w:t>关于</w:t>
      </w:r>
      <w:r w:rsidRPr="00F05B67">
        <w:rPr>
          <w:rFonts w:ascii="方正小标宋简体" w:eastAsia="方正小标宋简体" w:hAnsi="仿宋_GB2312" w:cs="仿宋_GB2312" w:hint="eastAsia"/>
          <w:bCs/>
          <w:color w:val="000000"/>
          <w:sz w:val="44"/>
          <w:szCs w:val="44"/>
        </w:rPr>
        <w:t>苍南县鸿量废旧物资回收有限公司</w:t>
      </w:r>
      <w:r w:rsidRPr="00F05B67">
        <w:rPr>
          <w:rFonts w:ascii="方正小标宋简体" w:eastAsia="方正小标宋简体" w:hAnsi="仿宋_GB2312" w:cs="仿宋_GB2312" w:hint="eastAsia"/>
          <w:bCs/>
          <w:color w:val="000000"/>
          <w:sz w:val="44"/>
          <w:szCs w:val="44"/>
        </w:rPr>
        <w:t>危险废物</w:t>
      </w:r>
      <w:r w:rsidRPr="00F05B67">
        <w:rPr>
          <w:rFonts w:ascii="方正小标宋简体" w:eastAsia="方正小标宋简体" w:hAnsi="仿宋_GB2312" w:cs="仿宋_GB2312" w:hint="eastAsia"/>
          <w:bCs/>
          <w:color w:val="000000"/>
          <w:sz w:val="44"/>
          <w:szCs w:val="44"/>
        </w:rPr>
        <w:t>跨省转移事宜征求意见的函</w:t>
      </w:r>
    </w:p>
    <w:p w:rsidR="00B36106" w:rsidRDefault="00B36106">
      <w:pPr>
        <w:spacing w:line="560" w:lineRule="exact"/>
        <w:rPr>
          <w:rFonts w:ascii="Times New Roman" w:eastAsia="仿宋_GB2312" w:hAnsi="Times New Roman" w:cs="Times New Roman"/>
          <w:sz w:val="32"/>
          <w:szCs w:val="32"/>
        </w:rPr>
      </w:pPr>
    </w:p>
    <w:p w:rsidR="00B36106" w:rsidRDefault="00DE1EDF">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Pr>
          <w:rFonts w:ascii="仿宋_GB2312" w:eastAsia="仿宋_GB2312" w:hAnsi="仿宋_GB2312" w:cs="仿宋_GB2312" w:hint="eastAsia"/>
          <w:color w:val="000000"/>
          <w:sz w:val="32"/>
          <w:szCs w:val="32"/>
        </w:rPr>
        <w:t>省生态环境厅</w:t>
      </w:r>
      <w:r>
        <w:rPr>
          <w:rFonts w:ascii="仿宋_GB2312" w:eastAsia="仿宋_GB2312" w:hAnsi="仿宋_GB2312" w:cs="仿宋_GB2312"/>
          <w:color w:val="000000"/>
          <w:sz w:val="32"/>
          <w:szCs w:val="32"/>
        </w:rPr>
        <w:t>：</w:t>
      </w:r>
    </w:p>
    <w:p w:rsidR="00B36106" w:rsidRDefault="00DE1ED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苍南县鸿量废旧物资回收有限公司</w:t>
      </w:r>
      <w:r>
        <w:rPr>
          <w:rFonts w:ascii="仿宋_GB2312" w:eastAsia="仿宋_GB2312" w:hAnsi="仿宋_GB2312" w:cs="仿宋_GB2312" w:hint="eastAsia"/>
          <w:color w:val="000000"/>
          <w:sz w:val="32"/>
          <w:szCs w:val="32"/>
        </w:rPr>
        <w:t>申请跨省转移废旧铅酸蓄电池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900-052-31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00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w:t>
      </w:r>
      <w:r>
        <w:rPr>
          <w:rFonts w:ascii="仿宋_GB2312" w:eastAsia="仿宋_GB2312" w:hAnsi="仿宋_GB2312" w:cs="仿宋_GB2312" w:hint="eastAsia"/>
          <w:color w:val="000000"/>
          <w:sz w:val="32"/>
          <w:szCs w:val="32"/>
        </w:rPr>
        <w:t>安徽华铂再生资源科技有限公司</w:t>
      </w:r>
      <w:r>
        <w:rPr>
          <w:rFonts w:ascii="仿宋_GB2312" w:eastAsia="仿宋_GB2312" w:hAnsi="仿宋_GB2312" w:cs="仿宋_GB2312" w:hint="eastAsia"/>
          <w:color w:val="000000"/>
          <w:sz w:val="32"/>
          <w:szCs w:val="32"/>
        </w:rPr>
        <w:t>进行</w:t>
      </w:r>
      <w:bookmarkStart w:id="0" w:name="_GoBack"/>
      <w:bookmarkEnd w:id="0"/>
      <w:r>
        <w:rPr>
          <w:rFonts w:ascii="仿宋_GB2312" w:eastAsia="仿宋_GB2312" w:hAnsi="仿宋_GB2312" w:cs="仿宋_GB2312" w:hint="eastAsia"/>
          <w:color w:val="000000"/>
          <w:sz w:val="32"/>
          <w:szCs w:val="32"/>
        </w:rPr>
        <w:t>安全处置处理，有效期至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w:t>
      </w:r>
    </w:p>
    <w:p w:rsidR="00B36106" w:rsidRDefault="00DE1ED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B36106" w:rsidRDefault="00DE1ED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B36106" w:rsidRDefault="00DE1ED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B36106" w:rsidRDefault="00DE1ED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B36106" w:rsidRDefault="00B36106">
      <w:pPr>
        <w:spacing w:line="560" w:lineRule="exact"/>
        <w:ind w:firstLineChars="200" w:firstLine="640"/>
        <w:rPr>
          <w:rFonts w:ascii="仿宋_GB2312" w:eastAsia="仿宋_GB2312" w:hAnsi="仿宋_GB2312" w:cs="仿宋_GB2312"/>
          <w:color w:val="000000"/>
          <w:sz w:val="32"/>
          <w:szCs w:val="32"/>
        </w:rPr>
      </w:pPr>
    </w:p>
    <w:p w:rsidR="00B36106" w:rsidRDefault="00B36106">
      <w:pPr>
        <w:spacing w:line="560" w:lineRule="exact"/>
        <w:ind w:firstLineChars="200" w:firstLine="640"/>
        <w:rPr>
          <w:rFonts w:ascii="仿宋_GB2312" w:eastAsia="仿宋_GB2312" w:hAnsi="仿宋_GB2312" w:cs="仿宋_GB2312"/>
          <w:color w:val="000000"/>
          <w:sz w:val="32"/>
          <w:szCs w:val="32"/>
        </w:rPr>
      </w:pPr>
    </w:p>
    <w:p w:rsidR="00B36106" w:rsidRDefault="00DE1EDF">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B36106" w:rsidRDefault="00DE1EDF">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10</w:t>
      </w:r>
      <w:r>
        <w:rPr>
          <w:rFonts w:ascii="仿宋_GB2312" w:eastAsia="仿宋_GB2312" w:hAnsi="仿宋_GB2312" w:cs="仿宋_GB2312"/>
          <w:color w:val="000000"/>
          <w:sz w:val="32"/>
          <w:szCs w:val="32"/>
        </w:rPr>
        <w:t>月</w:t>
      </w:r>
      <w:r w:rsidR="00F05B67">
        <w:rPr>
          <w:rFonts w:ascii="仿宋_GB2312" w:eastAsia="仿宋_GB2312" w:hAnsi="仿宋_GB2312" w:cs="仿宋_GB2312" w:hint="eastAsia"/>
          <w:color w:val="000000"/>
          <w:sz w:val="32"/>
          <w:szCs w:val="32"/>
        </w:rPr>
        <w:t>13</w:t>
      </w:r>
      <w:r>
        <w:rPr>
          <w:rFonts w:ascii="仿宋_GB2312" w:eastAsia="仿宋_GB2312" w:hAnsi="仿宋_GB2312" w:cs="仿宋_GB2312"/>
          <w:color w:val="000000"/>
          <w:sz w:val="32"/>
          <w:szCs w:val="32"/>
        </w:rPr>
        <w:t>日</w:t>
      </w:r>
    </w:p>
    <w:sectPr w:rsidR="00B36106" w:rsidSect="00F05B6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EDF" w:rsidRDefault="00DE1EDF" w:rsidP="00F05B67">
      <w:r>
        <w:separator/>
      </w:r>
    </w:p>
  </w:endnote>
  <w:endnote w:type="continuationSeparator" w:id="1">
    <w:p w:rsidR="00DE1EDF" w:rsidRDefault="00DE1EDF" w:rsidP="00F05B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EDF" w:rsidRDefault="00DE1EDF" w:rsidP="00F05B67">
      <w:r>
        <w:separator/>
      </w:r>
    </w:p>
  </w:footnote>
  <w:footnote w:type="continuationSeparator" w:id="1">
    <w:p w:rsidR="00DE1EDF" w:rsidRDefault="00DE1EDF" w:rsidP="00F05B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106"/>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0A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EDF"/>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5B67"/>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30A3173"/>
    <w:rsid w:val="06691287"/>
    <w:rsid w:val="071156D5"/>
    <w:rsid w:val="072F58C8"/>
    <w:rsid w:val="0D756EE1"/>
    <w:rsid w:val="281D704E"/>
    <w:rsid w:val="31FB5FDF"/>
    <w:rsid w:val="32CC5CB8"/>
    <w:rsid w:val="33E90C23"/>
    <w:rsid w:val="35666FCB"/>
    <w:rsid w:val="35E115B9"/>
    <w:rsid w:val="371E1FD4"/>
    <w:rsid w:val="37EF2565"/>
    <w:rsid w:val="3B08047F"/>
    <w:rsid w:val="3D604943"/>
    <w:rsid w:val="4200566E"/>
    <w:rsid w:val="4F9959B8"/>
    <w:rsid w:val="5CCB0B1B"/>
    <w:rsid w:val="646550A8"/>
    <w:rsid w:val="64EC71F2"/>
    <w:rsid w:val="66C35A4D"/>
    <w:rsid w:val="699C4487"/>
    <w:rsid w:val="6F0918C4"/>
    <w:rsid w:val="71AA5101"/>
    <w:rsid w:val="757E4EB9"/>
    <w:rsid w:val="7CB006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0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B36106"/>
    <w:rPr>
      <w:rFonts w:ascii="宋体" w:cs="宋体"/>
      <w:sz w:val="18"/>
      <w:szCs w:val="18"/>
    </w:rPr>
  </w:style>
  <w:style w:type="paragraph" w:styleId="a4">
    <w:name w:val="Date"/>
    <w:basedOn w:val="a"/>
    <w:next w:val="a"/>
    <w:link w:val="Char0"/>
    <w:uiPriority w:val="99"/>
    <w:unhideWhenUsed/>
    <w:qFormat/>
    <w:rsid w:val="00B36106"/>
    <w:pPr>
      <w:ind w:leftChars="2500" w:left="100"/>
    </w:pPr>
  </w:style>
  <w:style w:type="paragraph" w:styleId="a5">
    <w:name w:val="Balloon Text"/>
    <w:basedOn w:val="a"/>
    <w:link w:val="Char1"/>
    <w:uiPriority w:val="99"/>
    <w:unhideWhenUsed/>
    <w:qFormat/>
    <w:rsid w:val="00B36106"/>
    <w:rPr>
      <w:sz w:val="18"/>
      <w:szCs w:val="18"/>
    </w:rPr>
  </w:style>
  <w:style w:type="paragraph" w:styleId="a6">
    <w:name w:val="footer"/>
    <w:basedOn w:val="a"/>
    <w:link w:val="Char2"/>
    <w:uiPriority w:val="99"/>
    <w:semiHidden/>
    <w:qFormat/>
    <w:rsid w:val="00B36106"/>
    <w:pPr>
      <w:tabs>
        <w:tab w:val="center" w:pos="4153"/>
        <w:tab w:val="right" w:pos="8306"/>
      </w:tabs>
      <w:snapToGrid w:val="0"/>
      <w:jc w:val="left"/>
    </w:pPr>
    <w:rPr>
      <w:sz w:val="18"/>
      <w:szCs w:val="18"/>
    </w:rPr>
  </w:style>
  <w:style w:type="paragraph" w:styleId="a7">
    <w:name w:val="header"/>
    <w:basedOn w:val="a"/>
    <w:link w:val="Char3"/>
    <w:uiPriority w:val="99"/>
    <w:semiHidden/>
    <w:qFormat/>
    <w:rsid w:val="00B3610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B36106"/>
    <w:rPr>
      <w:sz w:val="18"/>
      <w:szCs w:val="18"/>
    </w:rPr>
  </w:style>
  <w:style w:type="character" w:customStyle="1" w:styleId="Char2">
    <w:name w:val="页脚 Char"/>
    <w:basedOn w:val="a0"/>
    <w:link w:val="a6"/>
    <w:uiPriority w:val="99"/>
    <w:semiHidden/>
    <w:qFormat/>
    <w:locked/>
    <w:rsid w:val="00B36106"/>
    <w:rPr>
      <w:sz w:val="18"/>
      <w:szCs w:val="18"/>
    </w:rPr>
  </w:style>
  <w:style w:type="character" w:customStyle="1" w:styleId="Char">
    <w:name w:val="文档结构图 Char"/>
    <w:basedOn w:val="a0"/>
    <w:link w:val="a3"/>
    <w:uiPriority w:val="99"/>
    <w:semiHidden/>
    <w:qFormat/>
    <w:locked/>
    <w:rsid w:val="00B36106"/>
    <w:rPr>
      <w:rFonts w:ascii="宋体" w:eastAsia="宋体" w:cs="宋体"/>
      <w:sz w:val="18"/>
      <w:szCs w:val="18"/>
    </w:rPr>
  </w:style>
  <w:style w:type="character" w:customStyle="1" w:styleId="Char0">
    <w:name w:val="日期 Char"/>
    <w:basedOn w:val="a0"/>
    <w:link w:val="a4"/>
    <w:uiPriority w:val="99"/>
    <w:semiHidden/>
    <w:qFormat/>
    <w:rsid w:val="00B36106"/>
    <w:rPr>
      <w:rFonts w:cs="Calibri"/>
      <w:kern w:val="2"/>
      <w:sz w:val="21"/>
      <w:szCs w:val="21"/>
    </w:rPr>
  </w:style>
  <w:style w:type="character" w:customStyle="1" w:styleId="Char1">
    <w:name w:val="批注框文本 Char"/>
    <w:basedOn w:val="a0"/>
    <w:link w:val="a5"/>
    <w:uiPriority w:val="99"/>
    <w:semiHidden/>
    <w:qFormat/>
    <w:rsid w:val="00B36106"/>
    <w:rPr>
      <w:rFonts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71</Words>
  <Characters>407</Characters>
  <Application>Microsoft Office Word</Application>
  <DocSecurity>0</DocSecurity>
  <Lines>3</Lines>
  <Paragraphs>1</Paragraphs>
  <ScaleCrop>false</ScaleCrop>
  <Company>Lenovo</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5</cp:revision>
  <cp:lastPrinted>2021-10-13T07:43:00Z</cp:lastPrinted>
  <dcterms:created xsi:type="dcterms:W3CDTF">2020-12-02T03:40:00Z</dcterms:created>
  <dcterms:modified xsi:type="dcterms:W3CDTF">2021-10-13T07:48:00Z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A696DA2B51B344879C00E5BBB71846FE</vt:lpwstr>
  </property>
</Properties>
</file>