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9821CB">
        <w:rPr>
          <w:rFonts w:ascii="仿宋_GB2312" w:eastAsia="仿宋_GB2312" w:hAnsi="Times New Roman" w:cs="Times New Roman" w:hint="eastAsia"/>
          <w:sz w:val="32"/>
          <w:szCs w:val="32"/>
        </w:rPr>
        <w:t>035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E41891" w:rsidRPr="00E41891">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10F7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E41891" w:rsidRPr="00E41891">
        <w:rPr>
          <w:rFonts w:ascii="仿宋_GB2312" w:eastAsia="仿宋_GB2312" w:hAnsi="仿宋_GB2312" w:cs="仿宋_GB2312" w:hint="eastAsia"/>
          <w:color w:val="000000"/>
          <w:sz w:val="32"/>
          <w:szCs w:val="32"/>
        </w:rPr>
        <w:t>浙江黄氏佳源环保科技有限公司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810F7D">
        <w:rPr>
          <w:rFonts w:ascii="仿宋_GB2312" w:eastAsia="仿宋_GB2312" w:hAnsi="仿宋_GB2312" w:cs="仿宋_GB2312" w:hint="eastAsia"/>
          <w:color w:val="000000"/>
          <w:sz w:val="32"/>
          <w:szCs w:val="32"/>
        </w:rPr>
        <w:t>5</w:t>
      </w:r>
      <w:r w:rsidR="00FB56F9">
        <w:rPr>
          <w:rFonts w:ascii="仿宋_GB2312" w:eastAsia="仿宋_GB2312" w:hAnsi="仿宋_GB2312" w:cs="仿宋_GB2312" w:hint="eastAsia"/>
          <w:color w:val="000000"/>
          <w:sz w:val="32"/>
          <w:szCs w:val="32"/>
        </w:rPr>
        <w:t>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w:t>
      </w:r>
      <w:r w:rsidR="00810F7D">
        <w:rPr>
          <w:rFonts w:ascii="仿宋_GB2312" w:eastAsia="仿宋_GB2312" w:hAnsi="仿宋_GB2312" w:cs="仿宋_GB2312" w:hint="eastAsia"/>
          <w:color w:val="000000"/>
          <w:sz w:val="32"/>
          <w:szCs w:val="32"/>
        </w:rPr>
        <w:t>委托贵省太和县大华能源科技有限公司</w:t>
      </w:r>
      <w:r w:rsidR="00624D3C" w:rsidRPr="00624D3C">
        <w:rPr>
          <w:rFonts w:ascii="仿宋_GB2312" w:eastAsia="仿宋_GB2312" w:hAnsi="仿宋_GB2312" w:cs="仿宋_GB2312" w:hint="eastAsia"/>
          <w:color w:val="000000"/>
          <w:sz w:val="32"/>
          <w:szCs w:val="32"/>
        </w:rPr>
        <w:t>进行安全处置处理</w:t>
      </w:r>
      <w:r w:rsidR="00B863A9">
        <w:rPr>
          <w:rFonts w:ascii="仿宋_GB2312" w:eastAsia="仿宋_GB2312" w:hAnsi="仿宋_GB2312" w:cs="仿宋_GB2312" w:hint="eastAsia"/>
          <w:color w:val="000000"/>
          <w:sz w:val="32"/>
          <w:szCs w:val="32"/>
        </w:rPr>
        <w:t>，</w:t>
      </w:r>
      <w:r w:rsidR="005A6D94" w:rsidRPr="005A6D94">
        <w:rPr>
          <w:rFonts w:ascii="仿宋_GB2312" w:eastAsia="仿宋_GB2312" w:hAnsi="仿宋_GB2312" w:cs="仿宋_GB2312" w:hint="eastAsia"/>
          <w:color w:val="000000"/>
          <w:sz w:val="32"/>
          <w:szCs w:val="32"/>
        </w:rPr>
        <w:t>有效期至2020年12月</w:t>
      </w:r>
      <w:r w:rsidR="00B863A9">
        <w:rPr>
          <w:rFonts w:ascii="仿宋_GB2312" w:eastAsia="仿宋_GB2312" w:hAnsi="仿宋_GB2312" w:cs="仿宋_GB2312" w:hint="eastAsia"/>
          <w:color w:val="000000"/>
          <w:sz w:val="32"/>
          <w:szCs w:val="32"/>
        </w:rPr>
        <w:t>3</w:t>
      </w:r>
      <w:r w:rsidR="005A6D94" w:rsidRPr="005A6D94">
        <w:rPr>
          <w:rFonts w:ascii="仿宋_GB2312" w:eastAsia="仿宋_GB2312" w:hAnsi="仿宋_GB2312" w:cs="仿宋_GB2312" w:hint="eastAsia"/>
          <w:color w:val="000000"/>
          <w:sz w:val="32"/>
          <w:szCs w:val="32"/>
        </w:rPr>
        <w:t>1日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5A6D94" w:rsidRPr="00E41891">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861467">
        <w:rPr>
          <w:rFonts w:ascii="仿宋_GB2312" w:eastAsia="仿宋_GB2312" w:hAnsi="仿宋_GB2312" w:cs="仿宋_GB2312" w:hint="eastAsia"/>
          <w:color w:val="000000"/>
          <w:sz w:val="32"/>
          <w:szCs w:val="32"/>
        </w:rPr>
        <w:t xml:space="preserve"> </w:t>
      </w:r>
      <w:r w:rsidR="00B863A9">
        <w:rPr>
          <w:rFonts w:ascii="仿宋_GB2312" w:eastAsia="仿宋_GB2312" w:hAnsi="仿宋_GB2312" w:cs="仿宋_GB2312" w:hint="eastAsia"/>
          <w:color w:val="000000"/>
          <w:sz w:val="32"/>
          <w:szCs w:val="32"/>
        </w:rPr>
        <w:t>5</w:t>
      </w:r>
      <w:r w:rsidR="006E147A" w:rsidRPr="00BF207E">
        <w:rPr>
          <w:rFonts w:ascii="仿宋_GB2312" w:eastAsia="仿宋_GB2312" w:hAnsi="仿宋_GB2312" w:cs="仿宋_GB2312"/>
          <w:color w:val="000000"/>
          <w:sz w:val="32"/>
          <w:szCs w:val="32"/>
        </w:rPr>
        <w:t>月</w:t>
      </w:r>
      <w:r w:rsidR="009821CB">
        <w:rPr>
          <w:rFonts w:ascii="仿宋_GB2312" w:eastAsia="仿宋_GB2312" w:hAnsi="仿宋_GB2312" w:cs="仿宋_GB2312" w:hint="eastAsia"/>
          <w:color w:val="000000"/>
          <w:sz w:val="32"/>
          <w:szCs w:val="32"/>
        </w:rPr>
        <w:t>27</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A1" w:rsidRDefault="00B24FA1" w:rsidP="00502796">
      <w:r>
        <w:separator/>
      </w:r>
    </w:p>
  </w:endnote>
  <w:endnote w:type="continuationSeparator" w:id="1">
    <w:p w:rsidR="00B24FA1" w:rsidRDefault="00B24FA1"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A1" w:rsidRDefault="00B24FA1" w:rsidP="00502796">
      <w:r>
        <w:separator/>
      </w:r>
    </w:p>
  </w:footnote>
  <w:footnote w:type="continuationSeparator" w:id="1">
    <w:p w:rsidR="00B24FA1" w:rsidRDefault="00B24FA1"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33"/>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3648"/>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7D"/>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1CB"/>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4FA1"/>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6B4"/>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106CB-DE68-4317-9425-C1DB6472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Pages>
  <Words>75</Words>
  <Characters>429</Characters>
  <Application>Microsoft Office Word</Application>
  <DocSecurity>0</DocSecurity>
  <Lines>3</Lines>
  <Paragraphs>1</Paragraphs>
  <ScaleCrop>false</ScaleCrop>
  <Company>Lenovo</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680</cp:revision>
  <cp:lastPrinted>2019-12-11T02:19:00Z</cp:lastPrinted>
  <dcterms:created xsi:type="dcterms:W3CDTF">2017-05-11T01:49:00Z</dcterms:created>
  <dcterms:modified xsi:type="dcterms:W3CDTF">2020-05-26T02:10:00Z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