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9976B5">
      <w:pPr>
        <w:wordWrap w:val="0"/>
        <w:spacing w:line="560" w:lineRule="exact"/>
        <w:jc w:val="right"/>
        <w:rPr>
          <w:rFonts w:ascii="仿宋_GB2312" w:eastAsia="仿宋_GB2312" w:hAnsi="Times New Roman" w:cs="Times New Roman"/>
          <w:sz w:val="32"/>
          <w:szCs w:val="32"/>
        </w:rPr>
      </w:pPr>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003B68C7">
        <w:rPr>
          <w:rFonts w:ascii="仿宋_GB2312" w:eastAsia="仿宋_GB2312" w:hAnsi="Times New Roman" w:cs="Times New Roman" w:hint="eastAsia"/>
          <w:sz w:val="32"/>
          <w:szCs w:val="32"/>
        </w:rPr>
        <w:t>〔</w:t>
      </w:r>
      <w:r w:rsidR="00A65843">
        <w:rPr>
          <w:rFonts w:ascii="仿宋_GB2312" w:eastAsia="仿宋_GB2312" w:hAnsi="Times New Roman" w:cs="Times New Roman" w:hint="eastAsia"/>
          <w:sz w:val="32"/>
          <w:szCs w:val="32"/>
        </w:rPr>
        <w:t>2019</w:t>
      </w:r>
      <w:r w:rsidR="003B68C7">
        <w:rPr>
          <w:rFonts w:ascii="仿宋_GB2312" w:eastAsia="仿宋_GB2312" w:hAnsi="Times New Roman" w:cs="Times New Roman" w:hint="eastAsia"/>
          <w:sz w:val="32"/>
          <w:szCs w:val="32"/>
        </w:rPr>
        <w:t>〕</w:t>
      </w:r>
      <w:r w:rsidR="00A65843">
        <w:rPr>
          <w:rFonts w:ascii="仿宋_GB2312" w:eastAsia="仿宋_GB2312" w:hAnsi="Times New Roman" w:cs="Times New Roman" w:hint="eastAsia"/>
          <w:sz w:val="32"/>
          <w:szCs w:val="32"/>
        </w:rPr>
        <w:t>075</w:t>
      </w:r>
      <w:r w:rsidRPr="00BF207E">
        <w:rPr>
          <w:rFonts w:ascii="仿宋_GB2312" w:eastAsia="仿宋_GB2312" w:hAnsi="Times New Roman" w:cs="Times New Roman" w:hint="eastAsia"/>
          <w:sz w:val="32"/>
          <w:szCs w:val="32"/>
        </w:rPr>
        <w:t>号</w:t>
      </w:r>
    </w:p>
    <w:p w:rsidR="006D4F59" w:rsidRDefault="006D4F59" w:rsidP="00466FFC">
      <w:pPr>
        <w:spacing w:line="560" w:lineRule="exact"/>
        <w:rPr>
          <w:rFonts w:eastAsia="方正小标宋简体"/>
          <w:sz w:val="44"/>
          <w:szCs w:val="44"/>
        </w:rPr>
      </w:pPr>
    </w:p>
    <w:p w:rsidR="006E147A" w:rsidRPr="00BF207E" w:rsidRDefault="00526D8C" w:rsidP="006E147A">
      <w:pPr>
        <w:spacing w:line="560" w:lineRule="exact"/>
        <w:jc w:val="center"/>
        <w:rPr>
          <w:rFonts w:ascii="仿宋_GB2312" w:eastAsia="仿宋_GB2312" w:hAnsi="仿宋_GB2312" w:cs="仿宋_GB2312"/>
          <w:b/>
          <w:bCs/>
          <w:color w:val="000000"/>
          <w:sz w:val="44"/>
          <w:szCs w:val="44"/>
        </w:rPr>
      </w:pPr>
      <w:r w:rsidRPr="00BF207E">
        <w:rPr>
          <w:rFonts w:ascii="仿宋_GB2312" w:eastAsia="仿宋_GB2312" w:hAnsi="仿宋_GB2312" w:cs="仿宋_GB2312" w:hint="eastAsia"/>
          <w:b/>
          <w:bCs/>
          <w:color w:val="000000"/>
          <w:sz w:val="44"/>
          <w:szCs w:val="44"/>
        </w:rPr>
        <w:t>关于</w:t>
      </w:r>
      <w:r w:rsidR="00AC5993" w:rsidRPr="00AC5993">
        <w:rPr>
          <w:rFonts w:ascii="仿宋_GB2312" w:eastAsia="仿宋_GB2312" w:hAnsi="仿宋_GB2312" w:cs="仿宋_GB2312" w:hint="eastAsia"/>
          <w:b/>
          <w:bCs/>
          <w:color w:val="000000"/>
          <w:sz w:val="44"/>
          <w:szCs w:val="44"/>
        </w:rPr>
        <w:t>温州旭业环保科技有限公司</w:t>
      </w:r>
      <w:r w:rsidR="006E147A" w:rsidRPr="00BF207E">
        <w:rPr>
          <w:rFonts w:ascii="仿宋_GB2312" w:eastAsia="仿宋_GB2312" w:hAnsi="仿宋_GB2312" w:cs="仿宋_GB2312"/>
          <w:b/>
          <w:bCs/>
          <w:color w:val="000000"/>
          <w:sz w:val="44"/>
          <w:szCs w:val="44"/>
        </w:rPr>
        <w:t>固</w:t>
      </w:r>
      <w:r w:rsidR="006E147A" w:rsidRPr="00BF207E">
        <w:rPr>
          <w:rFonts w:ascii="仿宋_GB2312" w:eastAsia="仿宋_GB2312" w:hAnsi="仿宋_GB2312" w:cs="仿宋_GB2312" w:hint="eastAsia"/>
          <w:b/>
          <w:bCs/>
          <w:color w:val="000000"/>
          <w:sz w:val="44"/>
          <w:szCs w:val="44"/>
        </w:rPr>
        <w:t>体废物</w:t>
      </w:r>
      <w:r w:rsidR="006E147A" w:rsidRPr="00BF207E">
        <w:rPr>
          <w:rFonts w:ascii="仿宋_GB2312" w:eastAsia="仿宋_GB2312" w:hAnsi="仿宋_GB2312" w:cs="仿宋_GB2312"/>
          <w:b/>
          <w:bCs/>
          <w:color w:val="000000"/>
          <w:sz w:val="44"/>
          <w:szCs w:val="44"/>
        </w:rPr>
        <w:t>跨省转移事宜征求意见的函</w:t>
      </w:r>
    </w:p>
    <w:p w:rsidR="006E147A" w:rsidRPr="00AC5993" w:rsidRDefault="006E147A" w:rsidP="006E147A">
      <w:pPr>
        <w:spacing w:line="560" w:lineRule="exact"/>
        <w:rPr>
          <w:rFonts w:ascii="Times New Roman" w:eastAsia="仿宋_GB2312" w:hAnsi="Times New Roman" w:cs="Times New Roman"/>
          <w:sz w:val="32"/>
          <w:szCs w:val="32"/>
        </w:rPr>
      </w:pPr>
    </w:p>
    <w:p w:rsidR="006E147A" w:rsidRPr="00BF207E" w:rsidRDefault="00FC12CF" w:rsidP="00BF207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河南</w:t>
      </w:r>
      <w:r w:rsidR="00774B6E">
        <w:rPr>
          <w:rFonts w:ascii="仿宋_GB2312" w:eastAsia="仿宋_GB2312" w:hAnsi="仿宋_GB2312" w:cs="仿宋_GB2312"/>
          <w:color w:val="000000"/>
          <w:sz w:val="32"/>
          <w:szCs w:val="32"/>
        </w:rPr>
        <w:t>省</w:t>
      </w:r>
      <w:r w:rsidR="00D3361A" w:rsidRPr="00D3361A">
        <w:rPr>
          <w:rFonts w:ascii="仿宋_GB2312" w:eastAsia="仿宋_GB2312" w:hAnsi="仿宋_GB2312" w:cs="仿宋_GB2312" w:hint="eastAsia"/>
          <w:color w:val="000000"/>
          <w:sz w:val="32"/>
          <w:szCs w:val="32"/>
        </w:rPr>
        <w:t>生态环境厅</w:t>
      </w:r>
      <w:r w:rsidR="006E147A" w:rsidRPr="00BF207E">
        <w:rPr>
          <w:rFonts w:ascii="仿宋_GB2312" w:eastAsia="仿宋_GB2312" w:hAnsi="仿宋_GB2312" w:cs="仿宋_GB2312"/>
          <w:color w:val="000000"/>
          <w:sz w:val="32"/>
          <w:szCs w:val="32"/>
        </w:rPr>
        <w:t>：</w:t>
      </w:r>
    </w:p>
    <w:p w:rsidR="00BD7025" w:rsidRDefault="006E147A" w:rsidP="000F74F0">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现有我</w:t>
      </w:r>
      <w:r w:rsidR="00873DD7" w:rsidRPr="00BF207E">
        <w:rPr>
          <w:rFonts w:ascii="仿宋_GB2312" w:eastAsia="仿宋_GB2312" w:hAnsi="仿宋_GB2312" w:cs="仿宋_GB2312" w:hint="eastAsia"/>
          <w:color w:val="000000"/>
          <w:sz w:val="32"/>
          <w:szCs w:val="32"/>
        </w:rPr>
        <w:t>市</w:t>
      </w:r>
      <w:r w:rsidR="00AC5993" w:rsidRPr="00AC5993">
        <w:rPr>
          <w:rFonts w:ascii="仿宋_GB2312" w:eastAsia="仿宋_GB2312" w:hAnsi="仿宋_GB2312" w:cs="仿宋_GB2312" w:hint="eastAsia"/>
          <w:color w:val="000000"/>
          <w:sz w:val="32"/>
          <w:szCs w:val="32"/>
        </w:rPr>
        <w:t>温州旭业环保科技有限公司</w:t>
      </w:r>
      <w:r w:rsidRPr="00BF207E">
        <w:rPr>
          <w:rFonts w:ascii="仿宋_GB2312" w:eastAsia="仿宋_GB2312" w:hAnsi="仿宋_GB2312" w:cs="仿宋_GB2312" w:hint="eastAsia"/>
          <w:color w:val="000000"/>
          <w:sz w:val="32"/>
          <w:szCs w:val="32"/>
        </w:rPr>
        <w:t>申请跨省</w:t>
      </w:r>
      <w:r w:rsidR="005E3296" w:rsidRPr="005E3296">
        <w:rPr>
          <w:rFonts w:ascii="仿宋_GB2312" w:eastAsia="仿宋_GB2312" w:hAnsi="仿宋_GB2312" w:cs="仿宋_GB2312" w:hint="eastAsia"/>
          <w:color w:val="000000"/>
          <w:sz w:val="32"/>
          <w:szCs w:val="32"/>
        </w:rPr>
        <w:t>转移</w:t>
      </w:r>
      <w:r w:rsidR="00AC5993" w:rsidRPr="00AC5993">
        <w:rPr>
          <w:rFonts w:ascii="仿宋_GB2312" w:eastAsia="仿宋_GB2312" w:hAnsi="仿宋_GB2312" w:cs="仿宋_GB2312" w:hint="eastAsia"/>
          <w:color w:val="000000"/>
          <w:sz w:val="32"/>
          <w:szCs w:val="32"/>
        </w:rPr>
        <w:t>危废类别HW49废旧铅酸蓄电池（</w:t>
      </w:r>
      <w:r w:rsidR="00AC5993">
        <w:rPr>
          <w:rFonts w:ascii="仿宋_GB2312" w:eastAsia="仿宋_GB2312" w:hAnsi="仿宋_GB2312" w:cs="仿宋_GB2312" w:hint="eastAsia"/>
          <w:color w:val="000000"/>
          <w:sz w:val="32"/>
          <w:szCs w:val="32"/>
        </w:rPr>
        <w:t>危废代码</w:t>
      </w:r>
      <w:r w:rsidR="00AC5993" w:rsidRPr="00AC5993">
        <w:rPr>
          <w:rFonts w:ascii="仿宋_GB2312" w:eastAsia="仿宋_GB2312" w:hAnsi="仿宋_GB2312" w:cs="仿宋_GB2312" w:hint="eastAsia"/>
          <w:color w:val="000000"/>
          <w:sz w:val="32"/>
          <w:szCs w:val="32"/>
        </w:rPr>
        <w:t>900-044-49）</w:t>
      </w:r>
      <w:r w:rsidR="00AC5993">
        <w:rPr>
          <w:rFonts w:ascii="仿宋_GB2312" w:eastAsia="仿宋_GB2312" w:hAnsi="仿宋_GB2312" w:cs="仿宋_GB2312" w:hint="eastAsia"/>
          <w:color w:val="000000"/>
          <w:sz w:val="32"/>
          <w:szCs w:val="32"/>
        </w:rPr>
        <w:t>2000</w:t>
      </w:r>
      <w:r w:rsidR="00A34490" w:rsidRPr="00A34490">
        <w:rPr>
          <w:rFonts w:ascii="仿宋_GB2312" w:eastAsia="仿宋_GB2312" w:hAnsi="仿宋_GB2312" w:cs="仿宋_GB2312" w:hint="eastAsia"/>
          <w:color w:val="000000"/>
          <w:sz w:val="32"/>
          <w:szCs w:val="32"/>
        </w:rPr>
        <w:t>吨</w:t>
      </w:r>
      <w:r w:rsidR="00453E9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委托贵省</w:t>
      </w:r>
      <w:r w:rsidR="00AC5993" w:rsidRPr="00AC5993">
        <w:rPr>
          <w:rFonts w:ascii="仿宋_GB2312" w:eastAsia="仿宋_GB2312" w:hAnsi="仿宋_GB2312" w:cs="仿宋_GB2312" w:hint="eastAsia"/>
          <w:color w:val="000000"/>
          <w:sz w:val="32"/>
          <w:szCs w:val="32"/>
        </w:rPr>
        <w:t>济源市聚鑫资源综合利用有限公司</w:t>
      </w:r>
      <w:r w:rsidRPr="00BF207E">
        <w:rPr>
          <w:rFonts w:ascii="仿宋_GB2312" w:eastAsia="仿宋_GB2312" w:hAnsi="仿宋_GB2312" w:cs="仿宋_GB2312"/>
          <w:color w:val="000000"/>
          <w:sz w:val="32"/>
          <w:szCs w:val="32"/>
        </w:rPr>
        <w:t>进行安全处置处理，</w:t>
      </w:r>
      <w:r w:rsidR="00963C71" w:rsidRPr="00963C71">
        <w:rPr>
          <w:rFonts w:ascii="仿宋_GB2312" w:eastAsia="仿宋_GB2312" w:hAnsi="仿宋_GB2312" w:cs="仿宋_GB2312" w:hint="eastAsia"/>
          <w:color w:val="000000"/>
          <w:sz w:val="32"/>
          <w:szCs w:val="32"/>
        </w:rPr>
        <w:t>转移有效期</w:t>
      </w:r>
      <w:r w:rsidR="003670E3">
        <w:rPr>
          <w:rFonts w:ascii="仿宋_GB2312" w:eastAsia="仿宋_GB2312" w:hAnsi="仿宋_GB2312" w:cs="仿宋_GB2312" w:hint="eastAsia"/>
          <w:color w:val="000000"/>
          <w:sz w:val="32"/>
          <w:szCs w:val="32"/>
        </w:rPr>
        <w:t>自</w:t>
      </w:r>
      <w:r w:rsidR="009D3E39">
        <w:rPr>
          <w:rFonts w:ascii="仿宋_GB2312" w:eastAsia="仿宋_GB2312" w:hAnsi="仿宋_GB2312" w:cs="仿宋_GB2312" w:hint="eastAsia"/>
          <w:color w:val="000000"/>
          <w:sz w:val="32"/>
          <w:szCs w:val="32"/>
        </w:rPr>
        <w:t>审批之</w:t>
      </w:r>
      <w:r w:rsidR="00FD07C3" w:rsidRPr="00FD07C3">
        <w:rPr>
          <w:rFonts w:ascii="仿宋_GB2312" w:eastAsia="仿宋_GB2312" w:hAnsi="仿宋_GB2312" w:cs="仿宋_GB2312" w:hint="eastAsia"/>
          <w:color w:val="000000"/>
          <w:sz w:val="32"/>
          <w:szCs w:val="32"/>
        </w:rPr>
        <w:t>日</w:t>
      </w:r>
      <w:r w:rsidR="009D3E39">
        <w:rPr>
          <w:rFonts w:ascii="仿宋_GB2312" w:eastAsia="仿宋_GB2312" w:hAnsi="仿宋_GB2312" w:cs="仿宋_GB2312" w:hint="eastAsia"/>
          <w:color w:val="000000"/>
          <w:sz w:val="32"/>
          <w:szCs w:val="32"/>
        </w:rPr>
        <w:t>起</w:t>
      </w:r>
      <w:r w:rsidR="00FD07C3" w:rsidRPr="00FD07C3">
        <w:rPr>
          <w:rFonts w:ascii="仿宋_GB2312" w:eastAsia="仿宋_GB2312" w:hAnsi="仿宋_GB2312" w:cs="仿宋_GB2312"/>
          <w:color w:val="000000"/>
          <w:sz w:val="32"/>
          <w:szCs w:val="32"/>
        </w:rPr>
        <w:t>至</w:t>
      </w:r>
      <w:r w:rsidR="00FD07C3" w:rsidRPr="00FD07C3">
        <w:rPr>
          <w:rFonts w:ascii="仿宋_GB2312" w:eastAsia="仿宋_GB2312" w:hAnsi="仿宋_GB2312" w:cs="仿宋_GB2312" w:hint="eastAsia"/>
          <w:color w:val="000000"/>
          <w:sz w:val="32"/>
          <w:szCs w:val="32"/>
        </w:rPr>
        <w:t>20</w:t>
      </w:r>
      <w:r w:rsidR="005D2324">
        <w:rPr>
          <w:rFonts w:ascii="仿宋_GB2312" w:eastAsia="仿宋_GB2312" w:hAnsi="仿宋_GB2312" w:cs="仿宋_GB2312"/>
          <w:color w:val="000000"/>
          <w:sz w:val="32"/>
          <w:szCs w:val="32"/>
        </w:rPr>
        <w:t>20</w:t>
      </w:r>
      <w:r w:rsidR="00FD07C3" w:rsidRPr="00FD07C3">
        <w:rPr>
          <w:rFonts w:ascii="仿宋_GB2312" w:eastAsia="仿宋_GB2312" w:hAnsi="仿宋_GB2312" w:cs="仿宋_GB2312" w:hint="eastAsia"/>
          <w:color w:val="000000"/>
          <w:sz w:val="32"/>
          <w:szCs w:val="32"/>
        </w:rPr>
        <w:t>年</w:t>
      </w:r>
      <w:r w:rsidR="00FC12CF">
        <w:rPr>
          <w:rFonts w:ascii="仿宋_GB2312" w:eastAsia="仿宋_GB2312" w:hAnsi="仿宋_GB2312" w:cs="仿宋_GB2312"/>
          <w:color w:val="000000"/>
          <w:sz w:val="32"/>
          <w:szCs w:val="32"/>
        </w:rPr>
        <w:t>12</w:t>
      </w:r>
      <w:r w:rsidR="002B258F">
        <w:rPr>
          <w:rFonts w:ascii="仿宋_GB2312" w:eastAsia="仿宋_GB2312" w:hAnsi="仿宋_GB2312" w:cs="仿宋_GB2312" w:hint="eastAsia"/>
          <w:color w:val="000000"/>
          <w:sz w:val="32"/>
          <w:szCs w:val="32"/>
        </w:rPr>
        <w:t>月</w:t>
      </w:r>
      <w:r w:rsidR="00FC12CF">
        <w:rPr>
          <w:rFonts w:ascii="仿宋_GB2312" w:eastAsia="仿宋_GB2312" w:hAnsi="仿宋_GB2312" w:cs="仿宋_GB2312" w:hint="eastAsia"/>
          <w:color w:val="000000"/>
          <w:sz w:val="32"/>
          <w:szCs w:val="32"/>
        </w:rPr>
        <w:t>31</w:t>
      </w:r>
      <w:r w:rsidR="00FD07C3" w:rsidRPr="00FD07C3">
        <w:rPr>
          <w:rFonts w:ascii="仿宋_GB2312" w:eastAsia="仿宋_GB2312" w:hAnsi="仿宋_GB2312" w:cs="仿宋_GB2312" w:hint="eastAsia"/>
          <w:color w:val="000000"/>
          <w:sz w:val="32"/>
          <w:szCs w:val="32"/>
        </w:rPr>
        <w:t>日</w:t>
      </w:r>
      <w:r w:rsidR="00FD07C3" w:rsidRPr="00FD07C3">
        <w:rPr>
          <w:rFonts w:ascii="仿宋_GB2312" w:eastAsia="仿宋_GB2312" w:hAnsi="仿宋_GB2312" w:cs="仿宋_GB2312"/>
          <w:color w:val="000000"/>
          <w:sz w:val="32"/>
          <w:szCs w:val="32"/>
        </w:rPr>
        <w:t>。</w:t>
      </w:r>
    </w:p>
    <w:p w:rsidR="00BC3582" w:rsidRPr="00BF207E" w:rsidRDefault="00BC358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2017</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468号），浙江</w:t>
      </w:r>
      <w:r w:rsidRPr="00BF207E">
        <w:rPr>
          <w:rFonts w:ascii="仿宋_GB2312" w:eastAsia="仿宋_GB2312" w:hAnsi="仿宋_GB2312" w:cs="仿宋_GB2312"/>
          <w:color w:val="000000"/>
          <w:sz w:val="32"/>
          <w:szCs w:val="32"/>
        </w:rPr>
        <w:t>省已将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w:t>
      </w:r>
      <w:r w:rsidR="005A5DC2">
        <w:rPr>
          <w:rFonts w:ascii="仿宋_GB2312" w:eastAsia="仿宋_GB2312" w:hAnsi="仿宋_GB2312" w:cs="仿宋_GB2312" w:hint="eastAsia"/>
          <w:color w:val="000000"/>
          <w:sz w:val="32"/>
          <w:szCs w:val="32"/>
        </w:rPr>
        <w:t>生态</w:t>
      </w:r>
      <w:r w:rsidR="005A5DC2">
        <w:rPr>
          <w:rFonts w:ascii="仿宋_GB2312" w:eastAsia="仿宋_GB2312" w:hAnsi="仿宋_GB2312" w:cs="仿宋_GB2312"/>
          <w:color w:val="000000"/>
          <w:sz w:val="32"/>
          <w:szCs w:val="32"/>
        </w:rPr>
        <w:t>环</w:t>
      </w:r>
      <w:r w:rsidR="005A5DC2">
        <w:rPr>
          <w:rFonts w:ascii="仿宋_GB2312" w:eastAsia="仿宋_GB2312" w:hAnsi="仿宋_GB2312" w:cs="仿宋_GB2312" w:hint="eastAsia"/>
          <w:color w:val="000000"/>
          <w:sz w:val="32"/>
          <w:szCs w:val="32"/>
        </w:rPr>
        <w:t>境</w:t>
      </w:r>
      <w:r w:rsidRPr="00BF207E">
        <w:rPr>
          <w:rFonts w:ascii="仿宋_GB2312" w:eastAsia="仿宋_GB2312" w:hAnsi="仿宋_GB2312" w:cs="仿宋_GB2312"/>
          <w:color w:val="000000"/>
          <w:sz w:val="32"/>
          <w:szCs w:val="32"/>
        </w:rPr>
        <w:t>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我局特此函致征询贵</w:t>
      </w:r>
      <w:r w:rsidRPr="00BF207E">
        <w:rPr>
          <w:rFonts w:ascii="仿宋_GB2312" w:eastAsia="仿宋_GB2312" w:hAnsi="仿宋_GB2312" w:cs="仿宋_GB2312" w:hint="eastAsia"/>
          <w:color w:val="000000"/>
          <w:sz w:val="32"/>
          <w:szCs w:val="32"/>
        </w:rPr>
        <w:t>厅</w:t>
      </w:r>
      <w:r w:rsidRPr="00BF207E">
        <w:rPr>
          <w:rFonts w:ascii="仿宋_GB2312" w:eastAsia="仿宋_GB2312" w:hAnsi="仿宋_GB2312" w:cs="仿宋_GB2312"/>
          <w:color w:val="000000"/>
          <w:sz w:val="32"/>
          <w:szCs w:val="32"/>
        </w:rPr>
        <w:t>意见，是否同意上述固体废物跨省转移事宜，并请尽快函复我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联系人：</w:t>
      </w:r>
      <w:r w:rsidR="00AC5993">
        <w:rPr>
          <w:rFonts w:ascii="仿宋_GB2312" w:eastAsia="仿宋_GB2312" w:hAnsi="仿宋_GB2312" w:cs="仿宋_GB2312" w:hint="eastAsia"/>
          <w:color w:val="000000"/>
          <w:sz w:val="32"/>
          <w:szCs w:val="32"/>
        </w:rPr>
        <w:t>金树鹏</w:t>
      </w:r>
    </w:p>
    <w:p w:rsidR="007276F2"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lastRenderedPageBreak/>
        <w:t>电  话：</w:t>
      </w:r>
      <w:r w:rsidR="007276F2" w:rsidRPr="00BF207E">
        <w:rPr>
          <w:rFonts w:ascii="仿宋_GB2312" w:eastAsia="仿宋_GB2312" w:hAnsi="仿宋_GB2312" w:cs="仿宋_GB2312"/>
          <w:color w:val="000000"/>
          <w:sz w:val="32"/>
          <w:szCs w:val="32"/>
        </w:rPr>
        <w:t>0577-889</w:t>
      </w:r>
      <w:r w:rsidR="0060673D">
        <w:rPr>
          <w:rFonts w:ascii="仿宋_GB2312" w:eastAsia="仿宋_GB2312" w:hAnsi="仿宋_GB2312" w:cs="仿宋_GB2312"/>
          <w:color w:val="000000"/>
          <w:sz w:val="32"/>
          <w:szCs w:val="32"/>
        </w:rPr>
        <w:t xml:space="preserve">02728   </w:t>
      </w:r>
      <w:r w:rsidRPr="00BF207E">
        <w:rPr>
          <w:rFonts w:ascii="仿宋_GB2312" w:eastAsia="仿宋_GB2312" w:hAnsi="仿宋_GB2312" w:cs="仿宋_GB2312"/>
          <w:color w:val="000000"/>
          <w:sz w:val="32"/>
          <w:szCs w:val="32"/>
        </w:rPr>
        <w:tab/>
        <w:t>传  真：057</w:t>
      </w:r>
      <w:r w:rsidR="007276F2" w:rsidRPr="00BF207E">
        <w:rPr>
          <w:rFonts w:ascii="仿宋_GB2312" w:eastAsia="仿宋_GB2312" w:hAnsi="仿宋_GB2312" w:cs="仿宋_GB2312"/>
          <w:color w:val="000000"/>
          <w:sz w:val="32"/>
          <w:szCs w:val="32"/>
        </w:rPr>
        <w:t>7-88926304</w:t>
      </w:r>
    </w:p>
    <w:p w:rsidR="009020A0" w:rsidRPr="00BF207E" w:rsidRDefault="009020A0" w:rsidP="00BF207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w:t>
      </w:r>
      <w:r w:rsidR="00B94E9C">
        <w:rPr>
          <w:rFonts w:ascii="仿宋_GB2312" w:eastAsia="仿宋_GB2312" w:hAnsi="仿宋_GB2312" w:cs="仿宋_GB2312" w:hint="eastAsia"/>
          <w:color w:val="000000"/>
          <w:sz w:val="32"/>
          <w:szCs w:val="32"/>
        </w:rPr>
        <w:t>浙江省</w:t>
      </w:r>
      <w:r w:rsidR="00B94E9C">
        <w:rPr>
          <w:rFonts w:ascii="仿宋_GB2312" w:eastAsia="仿宋_GB2312" w:hAnsi="仿宋_GB2312" w:cs="仿宋_GB2312"/>
          <w:color w:val="000000"/>
          <w:sz w:val="32"/>
          <w:szCs w:val="32"/>
        </w:rPr>
        <w:t>温州市鹿城区会展路</w:t>
      </w:r>
      <w:r w:rsidR="00B94E9C">
        <w:rPr>
          <w:rFonts w:ascii="仿宋_GB2312" w:eastAsia="仿宋_GB2312" w:hAnsi="仿宋_GB2312" w:cs="仿宋_GB2312" w:hint="eastAsia"/>
          <w:color w:val="000000"/>
          <w:sz w:val="32"/>
          <w:szCs w:val="32"/>
        </w:rPr>
        <w:t>1288号市</w:t>
      </w:r>
      <w:r w:rsidR="00B94E9C">
        <w:rPr>
          <w:rFonts w:ascii="仿宋_GB2312" w:eastAsia="仿宋_GB2312" w:hAnsi="仿宋_GB2312" w:cs="仿宋_GB2312"/>
          <w:color w:val="000000"/>
          <w:sz w:val="32"/>
          <w:szCs w:val="32"/>
        </w:rPr>
        <w:t>民中心</w:t>
      </w:r>
      <w:r w:rsidR="00FC07B5">
        <w:rPr>
          <w:rFonts w:ascii="仿宋_GB2312" w:eastAsia="仿宋_GB2312" w:hAnsi="仿宋_GB2312" w:cs="仿宋_GB2312" w:hint="eastAsia"/>
          <w:color w:val="000000"/>
          <w:sz w:val="32"/>
          <w:szCs w:val="32"/>
        </w:rPr>
        <w:t>B</w:t>
      </w:r>
      <w:r w:rsidR="00B94E9C">
        <w:rPr>
          <w:rFonts w:ascii="仿宋_GB2312" w:eastAsia="仿宋_GB2312" w:hAnsi="仿宋_GB2312" w:cs="仿宋_GB2312" w:hint="eastAsia"/>
          <w:color w:val="000000"/>
          <w:sz w:val="32"/>
          <w:szCs w:val="32"/>
        </w:rPr>
        <w:t>幢</w:t>
      </w:r>
      <w:r w:rsidR="00B94E9C">
        <w:rPr>
          <w:rFonts w:ascii="仿宋_GB2312" w:eastAsia="仿宋_GB2312" w:hAnsi="仿宋_GB2312" w:cs="仿宋_GB2312"/>
          <w:color w:val="000000"/>
          <w:sz w:val="32"/>
          <w:szCs w:val="32"/>
        </w:rPr>
        <w:t>三</w:t>
      </w:r>
      <w:r w:rsidR="00B94E9C">
        <w:rPr>
          <w:rFonts w:ascii="仿宋_GB2312" w:eastAsia="仿宋_GB2312" w:hAnsi="仿宋_GB2312" w:cs="仿宋_GB2312" w:hint="eastAsia"/>
          <w:color w:val="000000"/>
          <w:sz w:val="32"/>
          <w:szCs w:val="32"/>
        </w:rPr>
        <w:t>楼301室</w:t>
      </w:r>
    </w:p>
    <w:p w:rsidR="006E147A" w:rsidRPr="00BF207E" w:rsidRDefault="007276F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附件</w:t>
      </w:r>
      <w:r w:rsidRPr="00BF207E">
        <w:rPr>
          <w:rFonts w:ascii="仿宋_GB2312" w:eastAsia="仿宋_GB2312" w:hAnsi="仿宋_GB2312" w:cs="仿宋_GB2312" w:hint="eastAsia"/>
          <w:color w:val="000000"/>
          <w:sz w:val="32"/>
          <w:szCs w:val="32"/>
        </w:rPr>
        <w:t>：</w:t>
      </w:r>
      <w:r w:rsidR="00AC5993" w:rsidRPr="00AC5993">
        <w:rPr>
          <w:rFonts w:ascii="仿宋_GB2312" w:eastAsia="仿宋_GB2312" w:hAnsi="仿宋_GB2312" w:cs="仿宋_GB2312" w:hint="eastAsia"/>
          <w:color w:val="000000"/>
          <w:sz w:val="32"/>
          <w:szCs w:val="32"/>
        </w:rPr>
        <w:t>温州旭业环保科技有限公司</w:t>
      </w:r>
      <w:r w:rsidR="006E147A" w:rsidRPr="00BF207E">
        <w:rPr>
          <w:rFonts w:ascii="仿宋_GB2312" w:eastAsia="仿宋_GB2312" w:hAnsi="仿宋_GB2312" w:cs="仿宋_GB2312"/>
          <w:color w:val="000000"/>
          <w:sz w:val="32"/>
          <w:szCs w:val="32"/>
        </w:rPr>
        <w:t>申请表</w:t>
      </w:r>
      <w:r w:rsidR="006E147A" w:rsidRPr="00BF207E">
        <w:rPr>
          <w:rFonts w:ascii="仿宋_GB2312" w:eastAsia="仿宋_GB2312" w:hAnsi="仿宋_GB2312" w:cs="仿宋_GB2312" w:hint="eastAsia"/>
          <w:color w:val="000000"/>
          <w:sz w:val="32"/>
          <w:szCs w:val="32"/>
        </w:rPr>
        <w:t>及资料</w:t>
      </w:r>
    </w:p>
    <w:p w:rsidR="006E147A" w:rsidRPr="00AC5993" w:rsidRDefault="006E147A" w:rsidP="00BF207E">
      <w:pPr>
        <w:spacing w:line="560" w:lineRule="exact"/>
        <w:ind w:firstLineChars="200" w:firstLine="640"/>
        <w:rPr>
          <w:rFonts w:ascii="仿宋_GB2312" w:eastAsia="仿宋_GB2312" w:hAnsi="仿宋_GB2312" w:cs="仿宋_GB2312"/>
          <w:color w:val="000000"/>
          <w:sz w:val="32"/>
          <w:szCs w:val="32"/>
        </w:rPr>
      </w:pPr>
    </w:p>
    <w:p w:rsidR="000F5B42" w:rsidRPr="00BF207E" w:rsidRDefault="000F5B42" w:rsidP="00BF207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BF207E">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w:t>
      </w:r>
      <w:r w:rsidR="00FB2DE8">
        <w:rPr>
          <w:rFonts w:ascii="仿宋_GB2312" w:eastAsia="仿宋_GB2312" w:hAnsi="仿宋_GB2312" w:cs="仿宋_GB2312" w:hint="eastAsia"/>
          <w:color w:val="000000"/>
          <w:sz w:val="32"/>
          <w:szCs w:val="32"/>
        </w:rPr>
        <w:t>生态环境</w:t>
      </w:r>
      <w:r w:rsidRPr="00BF207E">
        <w:rPr>
          <w:rFonts w:ascii="仿宋_GB2312" w:eastAsia="仿宋_GB2312" w:hAnsi="仿宋_GB2312" w:cs="仿宋_GB2312" w:hint="eastAsia"/>
          <w:color w:val="000000"/>
          <w:sz w:val="32"/>
          <w:szCs w:val="32"/>
        </w:rPr>
        <w:t>局</w:t>
      </w:r>
    </w:p>
    <w:p w:rsidR="00B527A5" w:rsidRPr="00BF207E" w:rsidRDefault="006E147A" w:rsidP="005D2324">
      <w:pPr>
        <w:spacing w:line="560" w:lineRule="exact"/>
        <w:ind w:firstLineChars="1550" w:firstLine="4960"/>
        <w:rPr>
          <w:rFonts w:ascii="仿宋_GB2312" w:eastAsia="仿宋_GB2312" w:hAnsi="仿宋_GB2312" w:cs="仿宋_GB2312"/>
          <w:color w:val="000000"/>
          <w:sz w:val="32"/>
          <w:szCs w:val="32"/>
        </w:rPr>
      </w:pPr>
      <w:bookmarkStart w:id="0" w:name="_GoBack"/>
      <w:bookmarkEnd w:id="0"/>
      <w:r w:rsidRPr="00BF207E">
        <w:rPr>
          <w:rFonts w:ascii="仿宋_GB2312" w:eastAsia="仿宋_GB2312" w:hAnsi="仿宋_GB2312" w:cs="仿宋_GB2312" w:hint="eastAsia"/>
          <w:color w:val="000000"/>
          <w:sz w:val="32"/>
          <w:szCs w:val="32"/>
        </w:rPr>
        <w:t>201</w:t>
      </w:r>
      <w:r w:rsidR="009D3E39">
        <w:rPr>
          <w:rFonts w:ascii="仿宋_GB2312" w:eastAsia="仿宋_GB2312" w:hAnsi="仿宋_GB2312" w:cs="仿宋_GB2312"/>
          <w:color w:val="000000"/>
          <w:sz w:val="32"/>
          <w:szCs w:val="32"/>
        </w:rPr>
        <w:t>9</w:t>
      </w:r>
      <w:r w:rsidRPr="00BF207E">
        <w:rPr>
          <w:rFonts w:ascii="仿宋_GB2312" w:eastAsia="仿宋_GB2312" w:hAnsi="仿宋_GB2312" w:cs="仿宋_GB2312"/>
          <w:color w:val="000000"/>
          <w:sz w:val="32"/>
          <w:szCs w:val="32"/>
        </w:rPr>
        <w:t>年</w:t>
      </w:r>
      <w:r w:rsidR="00AC5993">
        <w:rPr>
          <w:rFonts w:ascii="仿宋_GB2312" w:eastAsia="仿宋_GB2312" w:hAnsi="仿宋_GB2312" w:cs="仿宋_GB2312" w:hint="eastAsia"/>
          <w:color w:val="000000"/>
          <w:sz w:val="32"/>
          <w:szCs w:val="32"/>
        </w:rPr>
        <w:t>12</w:t>
      </w:r>
      <w:r w:rsidRPr="00BF207E">
        <w:rPr>
          <w:rFonts w:ascii="仿宋_GB2312" w:eastAsia="仿宋_GB2312" w:hAnsi="仿宋_GB2312" w:cs="仿宋_GB2312"/>
          <w:color w:val="000000"/>
          <w:sz w:val="32"/>
          <w:szCs w:val="32"/>
        </w:rPr>
        <w:t>月</w:t>
      </w:r>
      <w:r w:rsidR="005D2324">
        <w:rPr>
          <w:rFonts w:ascii="仿宋_GB2312" w:eastAsia="仿宋_GB2312" w:hAnsi="仿宋_GB2312" w:cs="仿宋_GB2312"/>
          <w:color w:val="000000"/>
          <w:sz w:val="32"/>
          <w:szCs w:val="32"/>
        </w:rPr>
        <w:t>26</w:t>
      </w:r>
      <w:r w:rsidRPr="00BF207E">
        <w:rPr>
          <w:rFonts w:ascii="仿宋_GB2312" w:eastAsia="仿宋_GB2312" w:hAnsi="仿宋_GB2312" w:cs="仿宋_GB2312"/>
          <w:color w:val="000000"/>
          <w:sz w:val="32"/>
          <w:szCs w:val="32"/>
        </w:rPr>
        <w:t>日</w:t>
      </w:r>
    </w:p>
    <w:sectPr w:rsidR="00B527A5" w:rsidRPr="00BF207E" w:rsidSect="00A65843">
      <w:pgSz w:w="11906" w:h="16838"/>
      <w:pgMar w:top="2155" w:right="1588" w:bottom="215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3CD" w:rsidRDefault="003533CD" w:rsidP="00502796">
      <w:r>
        <w:separator/>
      </w:r>
    </w:p>
  </w:endnote>
  <w:endnote w:type="continuationSeparator" w:id="0">
    <w:p w:rsidR="003533CD" w:rsidRDefault="003533CD"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3CD" w:rsidRDefault="003533CD" w:rsidP="00502796">
      <w:r>
        <w:separator/>
      </w:r>
    </w:p>
  </w:footnote>
  <w:footnote w:type="continuationSeparator" w:id="0">
    <w:p w:rsidR="003533CD" w:rsidRDefault="003533CD"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0EDF"/>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54F"/>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759"/>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8F8"/>
    <w:rsid w:val="00097B08"/>
    <w:rsid w:val="000A003A"/>
    <w:rsid w:val="000A0EC5"/>
    <w:rsid w:val="000A0F80"/>
    <w:rsid w:val="000A295B"/>
    <w:rsid w:val="000A2D82"/>
    <w:rsid w:val="000A33FB"/>
    <w:rsid w:val="000A3497"/>
    <w:rsid w:val="000A405A"/>
    <w:rsid w:val="000A4704"/>
    <w:rsid w:val="000A4B72"/>
    <w:rsid w:val="000A5022"/>
    <w:rsid w:val="000A515F"/>
    <w:rsid w:val="000A57AD"/>
    <w:rsid w:val="000A5ECF"/>
    <w:rsid w:val="000A638B"/>
    <w:rsid w:val="000A6907"/>
    <w:rsid w:val="000A69FD"/>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07C9"/>
    <w:rsid w:val="000C1121"/>
    <w:rsid w:val="000C12FA"/>
    <w:rsid w:val="000C1AB5"/>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9BB"/>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4F0"/>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3FAA"/>
    <w:rsid w:val="00134065"/>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0EBD"/>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13BE"/>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34"/>
    <w:rsid w:val="0015546A"/>
    <w:rsid w:val="00155F00"/>
    <w:rsid w:val="00156801"/>
    <w:rsid w:val="00156E6B"/>
    <w:rsid w:val="001570B8"/>
    <w:rsid w:val="001571A0"/>
    <w:rsid w:val="001574DB"/>
    <w:rsid w:val="00157654"/>
    <w:rsid w:val="00157832"/>
    <w:rsid w:val="00157D9C"/>
    <w:rsid w:val="001604DD"/>
    <w:rsid w:val="00161951"/>
    <w:rsid w:val="0016198F"/>
    <w:rsid w:val="00162016"/>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B3"/>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715"/>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60"/>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85E"/>
    <w:rsid w:val="00206E0C"/>
    <w:rsid w:val="0020703C"/>
    <w:rsid w:val="0020709B"/>
    <w:rsid w:val="00207149"/>
    <w:rsid w:val="0020738C"/>
    <w:rsid w:val="002076EB"/>
    <w:rsid w:val="00207CFB"/>
    <w:rsid w:val="00207EEB"/>
    <w:rsid w:val="00207F20"/>
    <w:rsid w:val="00210D5D"/>
    <w:rsid w:val="002118EF"/>
    <w:rsid w:val="00211C39"/>
    <w:rsid w:val="0021222F"/>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82D"/>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0CC"/>
    <w:rsid w:val="00231247"/>
    <w:rsid w:val="0023159E"/>
    <w:rsid w:val="002321FD"/>
    <w:rsid w:val="00232227"/>
    <w:rsid w:val="00233D53"/>
    <w:rsid w:val="00233E6D"/>
    <w:rsid w:val="0023409C"/>
    <w:rsid w:val="002340DB"/>
    <w:rsid w:val="00234DB9"/>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DDA"/>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A8F"/>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D77"/>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58F"/>
    <w:rsid w:val="002B260D"/>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E7F"/>
    <w:rsid w:val="002D6F28"/>
    <w:rsid w:val="002D75BD"/>
    <w:rsid w:val="002D7845"/>
    <w:rsid w:val="002D7BC3"/>
    <w:rsid w:val="002D7EBC"/>
    <w:rsid w:val="002D7F0F"/>
    <w:rsid w:val="002E014C"/>
    <w:rsid w:val="002E04D7"/>
    <w:rsid w:val="002E0760"/>
    <w:rsid w:val="002E0955"/>
    <w:rsid w:val="002E0A99"/>
    <w:rsid w:val="002E0CC0"/>
    <w:rsid w:val="002E0DEC"/>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0C76"/>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33CD"/>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0E3"/>
    <w:rsid w:val="00367308"/>
    <w:rsid w:val="00367733"/>
    <w:rsid w:val="00367C0E"/>
    <w:rsid w:val="00367DFC"/>
    <w:rsid w:val="0037044B"/>
    <w:rsid w:val="003712F2"/>
    <w:rsid w:val="0037171C"/>
    <w:rsid w:val="00371C5C"/>
    <w:rsid w:val="00371D29"/>
    <w:rsid w:val="0037225B"/>
    <w:rsid w:val="003726D7"/>
    <w:rsid w:val="0037286D"/>
    <w:rsid w:val="00373363"/>
    <w:rsid w:val="0037348E"/>
    <w:rsid w:val="00373496"/>
    <w:rsid w:val="003737C1"/>
    <w:rsid w:val="0037397A"/>
    <w:rsid w:val="00373E4F"/>
    <w:rsid w:val="00374713"/>
    <w:rsid w:val="00374A4A"/>
    <w:rsid w:val="00374E36"/>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198A"/>
    <w:rsid w:val="00392339"/>
    <w:rsid w:val="003925AD"/>
    <w:rsid w:val="003926D4"/>
    <w:rsid w:val="003931E4"/>
    <w:rsid w:val="00393ACA"/>
    <w:rsid w:val="003949F9"/>
    <w:rsid w:val="003950CB"/>
    <w:rsid w:val="00395DA9"/>
    <w:rsid w:val="003964A3"/>
    <w:rsid w:val="00396CD0"/>
    <w:rsid w:val="00396D49"/>
    <w:rsid w:val="00397014"/>
    <w:rsid w:val="00397527"/>
    <w:rsid w:val="003977B9"/>
    <w:rsid w:val="003A0F22"/>
    <w:rsid w:val="003A1B66"/>
    <w:rsid w:val="003A1EA5"/>
    <w:rsid w:val="003A20F6"/>
    <w:rsid w:val="003A370E"/>
    <w:rsid w:val="003A3748"/>
    <w:rsid w:val="003A3877"/>
    <w:rsid w:val="003A49E3"/>
    <w:rsid w:val="003A4CC1"/>
    <w:rsid w:val="003A4E29"/>
    <w:rsid w:val="003A4F30"/>
    <w:rsid w:val="003A5370"/>
    <w:rsid w:val="003A5728"/>
    <w:rsid w:val="003A5F2A"/>
    <w:rsid w:val="003A657C"/>
    <w:rsid w:val="003A6A89"/>
    <w:rsid w:val="003A6B24"/>
    <w:rsid w:val="003A6C30"/>
    <w:rsid w:val="003A7077"/>
    <w:rsid w:val="003A721A"/>
    <w:rsid w:val="003A7BE9"/>
    <w:rsid w:val="003A7D1B"/>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5F0"/>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4A03"/>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1A7"/>
    <w:rsid w:val="003E1526"/>
    <w:rsid w:val="003E160A"/>
    <w:rsid w:val="003E1921"/>
    <w:rsid w:val="003E2029"/>
    <w:rsid w:val="003E234E"/>
    <w:rsid w:val="003E296B"/>
    <w:rsid w:val="003E2985"/>
    <w:rsid w:val="003E331B"/>
    <w:rsid w:val="003E3A16"/>
    <w:rsid w:val="003E3E14"/>
    <w:rsid w:val="003E3EE9"/>
    <w:rsid w:val="003E49C5"/>
    <w:rsid w:val="003E4EB7"/>
    <w:rsid w:val="003E6213"/>
    <w:rsid w:val="003E67C4"/>
    <w:rsid w:val="003E698B"/>
    <w:rsid w:val="003E6A79"/>
    <w:rsid w:val="003E7615"/>
    <w:rsid w:val="003E7B52"/>
    <w:rsid w:val="003F0050"/>
    <w:rsid w:val="003F0158"/>
    <w:rsid w:val="003F0319"/>
    <w:rsid w:val="003F04EB"/>
    <w:rsid w:val="003F080F"/>
    <w:rsid w:val="003F0D18"/>
    <w:rsid w:val="003F13DA"/>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47"/>
    <w:rsid w:val="003F7B55"/>
    <w:rsid w:val="00400D58"/>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88D"/>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3E9A"/>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D82"/>
    <w:rsid w:val="00477E45"/>
    <w:rsid w:val="00477E47"/>
    <w:rsid w:val="00477F4F"/>
    <w:rsid w:val="0048022A"/>
    <w:rsid w:val="00480623"/>
    <w:rsid w:val="004815B1"/>
    <w:rsid w:val="004816DA"/>
    <w:rsid w:val="00481C57"/>
    <w:rsid w:val="00481EE2"/>
    <w:rsid w:val="00482639"/>
    <w:rsid w:val="00482D6B"/>
    <w:rsid w:val="00483624"/>
    <w:rsid w:val="00483B04"/>
    <w:rsid w:val="00483E1A"/>
    <w:rsid w:val="00484568"/>
    <w:rsid w:val="004849CE"/>
    <w:rsid w:val="00484A7C"/>
    <w:rsid w:val="00484A9B"/>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1FF"/>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2C55"/>
    <w:rsid w:val="004B34BE"/>
    <w:rsid w:val="004B3829"/>
    <w:rsid w:val="004B3FE3"/>
    <w:rsid w:val="004B406A"/>
    <w:rsid w:val="004B40A0"/>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4909"/>
    <w:rsid w:val="0051526A"/>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5ED"/>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0E27"/>
    <w:rsid w:val="0055206B"/>
    <w:rsid w:val="00552490"/>
    <w:rsid w:val="0055319D"/>
    <w:rsid w:val="005536CB"/>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2B9"/>
    <w:rsid w:val="005623D0"/>
    <w:rsid w:val="0056284A"/>
    <w:rsid w:val="00563005"/>
    <w:rsid w:val="00563315"/>
    <w:rsid w:val="005637DB"/>
    <w:rsid w:val="00563B27"/>
    <w:rsid w:val="00564ED4"/>
    <w:rsid w:val="00565828"/>
    <w:rsid w:val="0056587A"/>
    <w:rsid w:val="0056590A"/>
    <w:rsid w:val="00565DD2"/>
    <w:rsid w:val="00565EAF"/>
    <w:rsid w:val="00567789"/>
    <w:rsid w:val="00567AA1"/>
    <w:rsid w:val="00567E43"/>
    <w:rsid w:val="00570B23"/>
    <w:rsid w:val="00571493"/>
    <w:rsid w:val="005720DF"/>
    <w:rsid w:val="00572200"/>
    <w:rsid w:val="0057253A"/>
    <w:rsid w:val="005727E0"/>
    <w:rsid w:val="00572BA4"/>
    <w:rsid w:val="005730C2"/>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5DC2"/>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A95"/>
    <w:rsid w:val="005D1C54"/>
    <w:rsid w:val="005D1E55"/>
    <w:rsid w:val="005D2324"/>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296"/>
    <w:rsid w:val="005E351F"/>
    <w:rsid w:val="005E3C7E"/>
    <w:rsid w:val="005E5B18"/>
    <w:rsid w:val="005E610F"/>
    <w:rsid w:val="005E6216"/>
    <w:rsid w:val="005E660D"/>
    <w:rsid w:val="005E6EBA"/>
    <w:rsid w:val="005E7040"/>
    <w:rsid w:val="005E79FD"/>
    <w:rsid w:val="005E7DD9"/>
    <w:rsid w:val="005E7FC7"/>
    <w:rsid w:val="005F0011"/>
    <w:rsid w:val="005F1084"/>
    <w:rsid w:val="005F1202"/>
    <w:rsid w:val="005F161F"/>
    <w:rsid w:val="005F212F"/>
    <w:rsid w:val="005F308C"/>
    <w:rsid w:val="005F41D3"/>
    <w:rsid w:val="005F41EA"/>
    <w:rsid w:val="005F4F5F"/>
    <w:rsid w:val="005F509D"/>
    <w:rsid w:val="005F5342"/>
    <w:rsid w:val="005F53AE"/>
    <w:rsid w:val="005F5411"/>
    <w:rsid w:val="005F5DF2"/>
    <w:rsid w:val="005F5E27"/>
    <w:rsid w:val="005F5F21"/>
    <w:rsid w:val="005F6226"/>
    <w:rsid w:val="005F6488"/>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03E"/>
    <w:rsid w:val="0060325F"/>
    <w:rsid w:val="00603A06"/>
    <w:rsid w:val="00603C65"/>
    <w:rsid w:val="00603E79"/>
    <w:rsid w:val="006048DF"/>
    <w:rsid w:val="00604E5B"/>
    <w:rsid w:val="00604F93"/>
    <w:rsid w:val="00605264"/>
    <w:rsid w:val="0060529B"/>
    <w:rsid w:val="00605843"/>
    <w:rsid w:val="00606082"/>
    <w:rsid w:val="00606236"/>
    <w:rsid w:val="0060669C"/>
    <w:rsid w:val="0060673D"/>
    <w:rsid w:val="00606DA9"/>
    <w:rsid w:val="00607110"/>
    <w:rsid w:val="0060759A"/>
    <w:rsid w:val="00607964"/>
    <w:rsid w:val="006105C0"/>
    <w:rsid w:val="0061071E"/>
    <w:rsid w:val="0061194A"/>
    <w:rsid w:val="00611A74"/>
    <w:rsid w:val="00611CF7"/>
    <w:rsid w:val="00611EA3"/>
    <w:rsid w:val="006120FF"/>
    <w:rsid w:val="00612250"/>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3B2"/>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0CD"/>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48"/>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2C0B"/>
    <w:rsid w:val="00693223"/>
    <w:rsid w:val="00693691"/>
    <w:rsid w:val="006936E0"/>
    <w:rsid w:val="00693782"/>
    <w:rsid w:val="00693CD3"/>
    <w:rsid w:val="00693E74"/>
    <w:rsid w:val="00694209"/>
    <w:rsid w:val="00694E6B"/>
    <w:rsid w:val="00695150"/>
    <w:rsid w:val="006953AC"/>
    <w:rsid w:val="006956DA"/>
    <w:rsid w:val="0069599F"/>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511"/>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1DE"/>
    <w:rsid w:val="006F06C5"/>
    <w:rsid w:val="006F0835"/>
    <w:rsid w:val="006F11E9"/>
    <w:rsid w:val="006F18E7"/>
    <w:rsid w:val="006F2B57"/>
    <w:rsid w:val="006F2F77"/>
    <w:rsid w:val="006F3062"/>
    <w:rsid w:val="006F3274"/>
    <w:rsid w:val="006F32C6"/>
    <w:rsid w:val="006F344C"/>
    <w:rsid w:val="006F3463"/>
    <w:rsid w:val="006F3704"/>
    <w:rsid w:val="006F5722"/>
    <w:rsid w:val="006F5A81"/>
    <w:rsid w:val="006F5ABC"/>
    <w:rsid w:val="006F5D65"/>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D4B"/>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235"/>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343"/>
    <w:rsid w:val="00743607"/>
    <w:rsid w:val="00743620"/>
    <w:rsid w:val="0074395F"/>
    <w:rsid w:val="00743EE8"/>
    <w:rsid w:val="00744360"/>
    <w:rsid w:val="0074448B"/>
    <w:rsid w:val="007445F1"/>
    <w:rsid w:val="0074493C"/>
    <w:rsid w:val="00744F01"/>
    <w:rsid w:val="00745698"/>
    <w:rsid w:val="00745764"/>
    <w:rsid w:val="00745CCF"/>
    <w:rsid w:val="00745EA4"/>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2B21"/>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B6E"/>
    <w:rsid w:val="00774C99"/>
    <w:rsid w:val="00774D64"/>
    <w:rsid w:val="00775085"/>
    <w:rsid w:val="0077544F"/>
    <w:rsid w:val="0077547C"/>
    <w:rsid w:val="0077574B"/>
    <w:rsid w:val="00775841"/>
    <w:rsid w:val="00775864"/>
    <w:rsid w:val="007760F9"/>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3F"/>
    <w:rsid w:val="00793979"/>
    <w:rsid w:val="0079405C"/>
    <w:rsid w:val="007947F3"/>
    <w:rsid w:val="00794AC5"/>
    <w:rsid w:val="00794BCE"/>
    <w:rsid w:val="00794F31"/>
    <w:rsid w:val="0079538D"/>
    <w:rsid w:val="007954EA"/>
    <w:rsid w:val="00795A49"/>
    <w:rsid w:val="00795AAD"/>
    <w:rsid w:val="007962F0"/>
    <w:rsid w:val="00796A69"/>
    <w:rsid w:val="00796DE0"/>
    <w:rsid w:val="007972B6"/>
    <w:rsid w:val="007976CF"/>
    <w:rsid w:val="00797D0A"/>
    <w:rsid w:val="00797FFA"/>
    <w:rsid w:val="007A0557"/>
    <w:rsid w:val="007A07D5"/>
    <w:rsid w:val="007A0886"/>
    <w:rsid w:val="007A132F"/>
    <w:rsid w:val="007A16E3"/>
    <w:rsid w:val="007A1A3B"/>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46D3"/>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5D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054"/>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2ABF"/>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18A"/>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987"/>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80C"/>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9F0"/>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B7B37"/>
    <w:rsid w:val="008C0448"/>
    <w:rsid w:val="008C0C9D"/>
    <w:rsid w:val="008C0F33"/>
    <w:rsid w:val="008C1155"/>
    <w:rsid w:val="008C146F"/>
    <w:rsid w:val="008C164C"/>
    <w:rsid w:val="008C1723"/>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6DE"/>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03"/>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100"/>
    <w:rsid w:val="008E6EAC"/>
    <w:rsid w:val="008E7399"/>
    <w:rsid w:val="008F06BD"/>
    <w:rsid w:val="008F0F32"/>
    <w:rsid w:val="008F1A43"/>
    <w:rsid w:val="008F2B31"/>
    <w:rsid w:val="008F2C4F"/>
    <w:rsid w:val="008F3125"/>
    <w:rsid w:val="008F3395"/>
    <w:rsid w:val="008F357F"/>
    <w:rsid w:val="008F35B2"/>
    <w:rsid w:val="008F41A7"/>
    <w:rsid w:val="008F4237"/>
    <w:rsid w:val="008F436F"/>
    <w:rsid w:val="008F4758"/>
    <w:rsid w:val="008F48C6"/>
    <w:rsid w:val="008F4D8F"/>
    <w:rsid w:val="008F55D4"/>
    <w:rsid w:val="008F5AAF"/>
    <w:rsid w:val="008F60E9"/>
    <w:rsid w:val="008F63DE"/>
    <w:rsid w:val="008F7509"/>
    <w:rsid w:val="008F7F18"/>
    <w:rsid w:val="0090038A"/>
    <w:rsid w:val="009004AB"/>
    <w:rsid w:val="009005AA"/>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673"/>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D8C"/>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72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3C71"/>
    <w:rsid w:val="00964717"/>
    <w:rsid w:val="00964809"/>
    <w:rsid w:val="009649D5"/>
    <w:rsid w:val="00964A11"/>
    <w:rsid w:val="00964F29"/>
    <w:rsid w:val="009653BC"/>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1BF6"/>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772"/>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6B5"/>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4C6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3E39"/>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89A"/>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29E"/>
    <w:rsid w:val="009F39CA"/>
    <w:rsid w:val="009F3D89"/>
    <w:rsid w:val="009F441F"/>
    <w:rsid w:val="009F45DB"/>
    <w:rsid w:val="009F49A3"/>
    <w:rsid w:val="009F4DD5"/>
    <w:rsid w:val="009F4E7C"/>
    <w:rsid w:val="009F519F"/>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2FF1"/>
    <w:rsid w:val="00A03ACF"/>
    <w:rsid w:val="00A04408"/>
    <w:rsid w:val="00A045D7"/>
    <w:rsid w:val="00A04CF9"/>
    <w:rsid w:val="00A04ECB"/>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D5C"/>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490"/>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5EE"/>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CAC"/>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5843"/>
    <w:rsid w:val="00A66F71"/>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108"/>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20CF"/>
    <w:rsid w:val="00AB3078"/>
    <w:rsid w:val="00AB325E"/>
    <w:rsid w:val="00AB36DA"/>
    <w:rsid w:val="00AB3D8F"/>
    <w:rsid w:val="00AB401F"/>
    <w:rsid w:val="00AB4648"/>
    <w:rsid w:val="00AB4BB2"/>
    <w:rsid w:val="00AB4BC6"/>
    <w:rsid w:val="00AB5313"/>
    <w:rsid w:val="00AB53CC"/>
    <w:rsid w:val="00AB54B8"/>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2FF"/>
    <w:rsid w:val="00AC53C6"/>
    <w:rsid w:val="00AC5993"/>
    <w:rsid w:val="00AC6475"/>
    <w:rsid w:val="00AC6671"/>
    <w:rsid w:val="00AC6B73"/>
    <w:rsid w:val="00AC7056"/>
    <w:rsid w:val="00AC7291"/>
    <w:rsid w:val="00AC731D"/>
    <w:rsid w:val="00AC7466"/>
    <w:rsid w:val="00AD016A"/>
    <w:rsid w:val="00AD0C48"/>
    <w:rsid w:val="00AD0CE8"/>
    <w:rsid w:val="00AD14F4"/>
    <w:rsid w:val="00AD2078"/>
    <w:rsid w:val="00AD21A6"/>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1D4"/>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147"/>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35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0C00"/>
    <w:rsid w:val="00B3104E"/>
    <w:rsid w:val="00B311A2"/>
    <w:rsid w:val="00B31C7A"/>
    <w:rsid w:val="00B32666"/>
    <w:rsid w:val="00B32AF4"/>
    <w:rsid w:val="00B330A2"/>
    <w:rsid w:val="00B34222"/>
    <w:rsid w:val="00B34757"/>
    <w:rsid w:val="00B347B9"/>
    <w:rsid w:val="00B348CD"/>
    <w:rsid w:val="00B36446"/>
    <w:rsid w:val="00B36C94"/>
    <w:rsid w:val="00B36F33"/>
    <w:rsid w:val="00B37016"/>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413"/>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67D51"/>
    <w:rsid w:val="00B70C8A"/>
    <w:rsid w:val="00B70ED0"/>
    <w:rsid w:val="00B714B4"/>
    <w:rsid w:val="00B71747"/>
    <w:rsid w:val="00B71897"/>
    <w:rsid w:val="00B718C4"/>
    <w:rsid w:val="00B71B55"/>
    <w:rsid w:val="00B71F34"/>
    <w:rsid w:val="00B72078"/>
    <w:rsid w:val="00B721F2"/>
    <w:rsid w:val="00B7256B"/>
    <w:rsid w:val="00B73381"/>
    <w:rsid w:val="00B734B7"/>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667"/>
    <w:rsid w:val="00B86F34"/>
    <w:rsid w:val="00B8732F"/>
    <w:rsid w:val="00B87363"/>
    <w:rsid w:val="00B8771E"/>
    <w:rsid w:val="00B8779B"/>
    <w:rsid w:val="00B90295"/>
    <w:rsid w:val="00B906E0"/>
    <w:rsid w:val="00B907A2"/>
    <w:rsid w:val="00B90945"/>
    <w:rsid w:val="00B90C4A"/>
    <w:rsid w:val="00B91263"/>
    <w:rsid w:val="00B921C0"/>
    <w:rsid w:val="00B922F2"/>
    <w:rsid w:val="00B9233D"/>
    <w:rsid w:val="00B92636"/>
    <w:rsid w:val="00B92A9F"/>
    <w:rsid w:val="00B92C88"/>
    <w:rsid w:val="00B931A8"/>
    <w:rsid w:val="00B932CF"/>
    <w:rsid w:val="00B93750"/>
    <w:rsid w:val="00B93D54"/>
    <w:rsid w:val="00B9430A"/>
    <w:rsid w:val="00B946F2"/>
    <w:rsid w:val="00B948E9"/>
    <w:rsid w:val="00B94A06"/>
    <w:rsid w:val="00B94BDC"/>
    <w:rsid w:val="00B94D40"/>
    <w:rsid w:val="00B94E9C"/>
    <w:rsid w:val="00B950C9"/>
    <w:rsid w:val="00B9538B"/>
    <w:rsid w:val="00B9586F"/>
    <w:rsid w:val="00B95CB2"/>
    <w:rsid w:val="00B95D32"/>
    <w:rsid w:val="00B9655C"/>
    <w:rsid w:val="00B9779F"/>
    <w:rsid w:val="00B97D0D"/>
    <w:rsid w:val="00BA062C"/>
    <w:rsid w:val="00BA0DD6"/>
    <w:rsid w:val="00BA12F9"/>
    <w:rsid w:val="00BA169B"/>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1F4"/>
    <w:rsid w:val="00BC24B0"/>
    <w:rsid w:val="00BC2E32"/>
    <w:rsid w:val="00BC3404"/>
    <w:rsid w:val="00BC3582"/>
    <w:rsid w:val="00BC4385"/>
    <w:rsid w:val="00BC45AA"/>
    <w:rsid w:val="00BC6815"/>
    <w:rsid w:val="00BC6A5D"/>
    <w:rsid w:val="00BD00E4"/>
    <w:rsid w:val="00BD058C"/>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DBC"/>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6924"/>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657"/>
    <w:rsid w:val="00C05E9F"/>
    <w:rsid w:val="00C066B1"/>
    <w:rsid w:val="00C06A53"/>
    <w:rsid w:val="00C06E98"/>
    <w:rsid w:val="00C06F19"/>
    <w:rsid w:val="00C07696"/>
    <w:rsid w:val="00C076A2"/>
    <w:rsid w:val="00C0788D"/>
    <w:rsid w:val="00C0792C"/>
    <w:rsid w:val="00C1040D"/>
    <w:rsid w:val="00C1058B"/>
    <w:rsid w:val="00C10DFC"/>
    <w:rsid w:val="00C111EC"/>
    <w:rsid w:val="00C11CBB"/>
    <w:rsid w:val="00C1277B"/>
    <w:rsid w:val="00C12B95"/>
    <w:rsid w:val="00C131E5"/>
    <w:rsid w:val="00C131EF"/>
    <w:rsid w:val="00C13251"/>
    <w:rsid w:val="00C132DA"/>
    <w:rsid w:val="00C138A6"/>
    <w:rsid w:val="00C13B10"/>
    <w:rsid w:val="00C13D09"/>
    <w:rsid w:val="00C13D0A"/>
    <w:rsid w:val="00C140A3"/>
    <w:rsid w:val="00C14DA6"/>
    <w:rsid w:val="00C15473"/>
    <w:rsid w:val="00C15527"/>
    <w:rsid w:val="00C15CF6"/>
    <w:rsid w:val="00C15EFF"/>
    <w:rsid w:val="00C165FE"/>
    <w:rsid w:val="00C16B73"/>
    <w:rsid w:val="00C17E56"/>
    <w:rsid w:val="00C2006A"/>
    <w:rsid w:val="00C201D6"/>
    <w:rsid w:val="00C21510"/>
    <w:rsid w:val="00C2166D"/>
    <w:rsid w:val="00C21A5E"/>
    <w:rsid w:val="00C21AD0"/>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0BB"/>
    <w:rsid w:val="00C5312A"/>
    <w:rsid w:val="00C53CBE"/>
    <w:rsid w:val="00C53DC9"/>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2B8"/>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301"/>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02"/>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05A"/>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B7C91"/>
    <w:rsid w:val="00CB7F65"/>
    <w:rsid w:val="00CC0568"/>
    <w:rsid w:val="00CC0724"/>
    <w:rsid w:val="00CC09E5"/>
    <w:rsid w:val="00CC0C19"/>
    <w:rsid w:val="00CC121A"/>
    <w:rsid w:val="00CC204C"/>
    <w:rsid w:val="00CC204E"/>
    <w:rsid w:val="00CC22D0"/>
    <w:rsid w:val="00CC2A65"/>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5E5"/>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C98"/>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700"/>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0E87"/>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9E1"/>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61A"/>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9CE"/>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17F0"/>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BAB"/>
    <w:rsid w:val="00D90EFF"/>
    <w:rsid w:val="00D91D43"/>
    <w:rsid w:val="00D9206A"/>
    <w:rsid w:val="00D92F31"/>
    <w:rsid w:val="00D93048"/>
    <w:rsid w:val="00D9379C"/>
    <w:rsid w:val="00D93852"/>
    <w:rsid w:val="00D93F23"/>
    <w:rsid w:val="00D941E6"/>
    <w:rsid w:val="00D94421"/>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724"/>
    <w:rsid w:val="00DA788A"/>
    <w:rsid w:val="00DA7B14"/>
    <w:rsid w:val="00DA7E94"/>
    <w:rsid w:val="00DA7EA7"/>
    <w:rsid w:val="00DB0A54"/>
    <w:rsid w:val="00DB0E79"/>
    <w:rsid w:val="00DB0FAA"/>
    <w:rsid w:val="00DB1004"/>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5A"/>
    <w:rsid w:val="00DB6C79"/>
    <w:rsid w:val="00DB73A7"/>
    <w:rsid w:val="00DB7B9B"/>
    <w:rsid w:val="00DC05D6"/>
    <w:rsid w:val="00DC0E5F"/>
    <w:rsid w:val="00DC17E5"/>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BD9"/>
    <w:rsid w:val="00DC6D8B"/>
    <w:rsid w:val="00DC7231"/>
    <w:rsid w:val="00DC731E"/>
    <w:rsid w:val="00DC772C"/>
    <w:rsid w:val="00DD0890"/>
    <w:rsid w:val="00DD0E5D"/>
    <w:rsid w:val="00DD182E"/>
    <w:rsid w:val="00DD1B06"/>
    <w:rsid w:val="00DD1BEC"/>
    <w:rsid w:val="00DD21E3"/>
    <w:rsid w:val="00DD239F"/>
    <w:rsid w:val="00DD245D"/>
    <w:rsid w:val="00DD28A3"/>
    <w:rsid w:val="00DD2F6A"/>
    <w:rsid w:val="00DD325E"/>
    <w:rsid w:val="00DD3791"/>
    <w:rsid w:val="00DD563C"/>
    <w:rsid w:val="00DD5E53"/>
    <w:rsid w:val="00DD66C4"/>
    <w:rsid w:val="00DD6C2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3C41"/>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C11"/>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07240"/>
    <w:rsid w:val="00E10135"/>
    <w:rsid w:val="00E10575"/>
    <w:rsid w:val="00E10869"/>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279BD"/>
    <w:rsid w:val="00E30789"/>
    <w:rsid w:val="00E311A5"/>
    <w:rsid w:val="00E31A94"/>
    <w:rsid w:val="00E32325"/>
    <w:rsid w:val="00E33221"/>
    <w:rsid w:val="00E332DA"/>
    <w:rsid w:val="00E335CE"/>
    <w:rsid w:val="00E33759"/>
    <w:rsid w:val="00E33AC5"/>
    <w:rsid w:val="00E340F4"/>
    <w:rsid w:val="00E348B0"/>
    <w:rsid w:val="00E34A2C"/>
    <w:rsid w:val="00E34D56"/>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79"/>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27F0"/>
    <w:rsid w:val="00E83352"/>
    <w:rsid w:val="00E835C5"/>
    <w:rsid w:val="00E838C8"/>
    <w:rsid w:val="00E83EDD"/>
    <w:rsid w:val="00E8444A"/>
    <w:rsid w:val="00E84804"/>
    <w:rsid w:val="00E8533B"/>
    <w:rsid w:val="00E8533C"/>
    <w:rsid w:val="00E86505"/>
    <w:rsid w:val="00E87667"/>
    <w:rsid w:val="00E90628"/>
    <w:rsid w:val="00E9092D"/>
    <w:rsid w:val="00E90995"/>
    <w:rsid w:val="00E90D32"/>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60E"/>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2AF5"/>
    <w:rsid w:val="00ED309E"/>
    <w:rsid w:val="00ED31F8"/>
    <w:rsid w:val="00ED34E1"/>
    <w:rsid w:val="00ED3950"/>
    <w:rsid w:val="00ED41E2"/>
    <w:rsid w:val="00ED4465"/>
    <w:rsid w:val="00ED4CE6"/>
    <w:rsid w:val="00ED4DB0"/>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78C"/>
    <w:rsid w:val="00F16CF7"/>
    <w:rsid w:val="00F170D3"/>
    <w:rsid w:val="00F17105"/>
    <w:rsid w:val="00F1751A"/>
    <w:rsid w:val="00F201AC"/>
    <w:rsid w:val="00F202CF"/>
    <w:rsid w:val="00F20314"/>
    <w:rsid w:val="00F2106A"/>
    <w:rsid w:val="00F21523"/>
    <w:rsid w:val="00F21786"/>
    <w:rsid w:val="00F21AF3"/>
    <w:rsid w:val="00F21E86"/>
    <w:rsid w:val="00F22290"/>
    <w:rsid w:val="00F22890"/>
    <w:rsid w:val="00F22B26"/>
    <w:rsid w:val="00F22F21"/>
    <w:rsid w:val="00F23464"/>
    <w:rsid w:val="00F23505"/>
    <w:rsid w:val="00F23B19"/>
    <w:rsid w:val="00F23BB5"/>
    <w:rsid w:val="00F23C7E"/>
    <w:rsid w:val="00F23E85"/>
    <w:rsid w:val="00F24252"/>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3E1"/>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50"/>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4FB9"/>
    <w:rsid w:val="00F656F5"/>
    <w:rsid w:val="00F663B1"/>
    <w:rsid w:val="00F6652B"/>
    <w:rsid w:val="00F66721"/>
    <w:rsid w:val="00F66E00"/>
    <w:rsid w:val="00F67A95"/>
    <w:rsid w:val="00F67CAD"/>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77869"/>
    <w:rsid w:val="00F77936"/>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768"/>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2DE8"/>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07B5"/>
    <w:rsid w:val="00FC108B"/>
    <w:rsid w:val="00FC1149"/>
    <w:rsid w:val="00FC12CF"/>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07C3"/>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5CCB0B1B"/>
    <w:rsid w:val="699C448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0556070-E61F-4E89-B96E-FEE933C02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754F"/>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05754F"/>
    <w:rPr>
      <w:rFonts w:ascii="宋体" w:cs="宋体"/>
      <w:sz w:val="18"/>
      <w:szCs w:val="18"/>
    </w:rPr>
  </w:style>
  <w:style w:type="paragraph" w:styleId="a4">
    <w:name w:val="Date"/>
    <w:basedOn w:val="a"/>
    <w:next w:val="a"/>
    <w:link w:val="Char0"/>
    <w:uiPriority w:val="99"/>
    <w:unhideWhenUsed/>
    <w:qFormat/>
    <w:rsid w:val="0005754F"/>
    <w:pPr>
      <w:ind w:leftChars="2500" w:left="100"/>
    </w:pPr>
  </w:style>
  <w:style w:type="paragraph" w:styleId="a5">
    <w:name w:val="Balloon Text"/>
    <w:basedOn w:val="a"/>
    <w:link w:val="Char1"/>
    <w:uiPriority w:val="99"/>
    <w:unhideWhenUsed/>
    <w:qFormat/>
    <w:rsid w:val="0005754F"/>
    <w:rPr>
      <w:sz w:val="18"/>
      <w:szCs w:val="18"/>
    </w:rPr>
  </w:style>
  <w:style w:type="paragraph" w:styleId="a6">
    <w:name w:val="footer"/>
    <w:basedOn w:val="a"/>
    <w:link w:val="Char2"/>
    <w:uiPriority w:val="99"/>
    <w:semiHidden/>
    <w:qFormat/>
    <w:rsid w:val="0005754F"/>
    <w:pPr>
      <w:tabs>
        <w:tab w:val="center" w:pos="4153"/>
        <w:tab w:val="right" w:pos="8306"/>
      </w:tabs>
      <w:snapToGrid w:val="0"/>
      <w:jc w:val="left"/>
    </w:pPr>
    <w:rPr>
      <w:sz w:val="18"/>
      <w:szCs w:val="18"/>
    </w:rPr>
  </w:style>
  <w:style w:type="paragraph" w:styleId="a7">
    <w:name w:val="header"/>
    <w:basedOn w:val="a"/>
    <w:link w:val="Char3"/>
    <w:uiPriority w:val="99"/>
    <w:semiHidden/>
    <w:qFormat/>
    <w:rsid w:val="0005754F"/>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sid w:val="0005754F"/>
    <w:rPr>
      <w:sz w:val="18"/>
      <w:szCs w:val="18"/>
    </w:rPr>
  </w:style>
  <w:style w:type="character" w:customStyle="1" w:styleId="Char2">
    <w:name w:val="页脚 Char"/>
    <w:basedOn w:val="a0"/>
    <w:link w:val="a6"/>
    <w:uiPriority w:val="99"/>
    <w:semiHidden/>
    <w:qFormat/>
    <w:locked/>
    <w:rsid w:val="0005754F"/>
    <w:rPr>
      <w:sz w:val="18"/>
      <w:szCs w:val="18"/>
    </w:rPr>
  </w:style>
  <w:style w:type="character" w:customStyle="1" w:styleId="Char">
    <w:name w:val="文档结构图 Char"/>
    <w:basedOn w:val="a0"/>
    <w:link w:val="a3"/>
    <w:uiPriority w:val="99"/>
    <w:semiHidden/>
    <w:qFormat/>
    <w:locked/>
    <w:rsid w:val="0005754F"/>
    <w:rPr>
      <w:rFonts w:ascii="宋体" w:eastAsia="宋体" w:cs="宋体"/>
      <w:sz w:val="18"/>
      <w:szCs w:val="18"/>
    </w:rPr>
  </w:style>
  <w:style w:type="character" w:customStyle="1" w:styleId="Char0">
    <w:name w:val="日期 Char"/>
    <w:basedOn w:val="a0"/>
    <w:link w:val="a4"/>
    <w:uiPriority w:val="99"/>
    <w:semiHidden/>
    <w:qFormat/>
    <w:rsid w:val="0005754F"/>
    <w:rPr>
      <w:rFonts w:cs="Calibri"/>
      <w:kern w:val="2"/>
      <w:sz w:val="21"/>
      <w:szCs w:val="21"/>
    </w:rPr>
  </w:style>
  <w:style w:type="character" w:customStyle="1" w:styleId="Char1">
    <w:name w:val="批注框文本 Char"/>
    <w:basedOn w:val="a0"/>
    <w:link w:val="a5"/>
    <w:uiPriority w:val="99"/>
    <w:semiHidden/>
    <w:qFormat/>
    <w:rsid w:val="0005754F"/>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9B5B09-326A-4B7E-9598-F649E230D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713</TotalTime>
  <Pages>2</Pages>
  <Words>76</Words>
  <Characters>435</Characters>
  <Application>Microsoft Office Word</Application>
  <DocSecurity>0</DocSecurity>
  <Lines>3</Lines>
  <Paragraphs>1</Paragraphs>
  <ScaleCrop>false</ScaleCrop>
  <Company>Lenovo</Company>
  <LinksUpToDate>false</LinksUpToDate>
  <CharactersWithSpaces>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653</cp:revision>
  <cp:lastPrinted>2020-01-02T01:04:00Z</cp:lastPrinted>
  <dcterms:created xsi:type="dcterms:W3CDTF">2017-05-11T01:49:00Z</dcterms:created>
  <dcterms:modified xsi:type="dcterms:W3CDTF">2020-01-02T01:16:00Z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