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3FDF" w:rsidRDefault="007F357E">
      <w:pPr>
        <w:spacing w:line="360" w:lineRule="auto"/>
        <w:jc w:val="center"/>
        <w:rPr>
          <w:b/>
          <w:sz w:val="84"/>
          <w:szCs w:val="84"/>
        </w:rPr>
      </w:pPr>
      <w:r>
        <w:rPr>
          <w:rFonts w:hint="eastAsia"/>
          <w:b/>
          <w:sz w:val="84"/>
          <w:szCs w:val="84"/>
        </w:rPr>
        <w:t>温州三垟湿地河道生态清淤工程（起步区）</w:t>
      </w:r>
      <w:r>
        <w:rPr>
          <w:b/>
          <w:sz w:val="84"/>
          <w:szCs w:val="84"/>
        </w:rPr>
        <w:t>环境影响评价信息公示</w:t>
      </w:r>
    </w:p>
    <w:p w:rsidR="00BC3FDF" w:rsidRDefault="007F357E">
      <w:pPr>
        <w:ind w:firstLineChars="200" w:firstLine="560"/>
        <w:rPr>
          <w:sz w:val="28"/>
          <w:szCs w:val="28"/>
        </w:rPr>
      </w:pPr>
      <w:r>
        <w:rPr>
          <w:sz w:val="28"/>
          <w:szCs w:val="28"/>
        </w:rPr>
        <w:t>根据《浙江省建设项目环境保护管理办法（修改）》</w:t>
      </w:r>
      <w:r>
        <w:rPr>
          <w:rFonts w:hint="eastAsia"/>
          <w:sz w:val="28"/>
          <w:szCs w:val="28"/>
        </w:rPr>
        <w:t>（</w:t>
      </w:r>
      <w:r>
        <w:rPr>
          <w:sz w:val="28"/>
          <w:szCs w:val="28"/>
        </w:rPr>
        <w:t>浙江省人民政府令第</w:t>
      </w:r>
      <w:r>
        <w:rPr>
          <w:sz w:val="28"/>
          <w:szCs w:val="28"/>
        </w:rPr>
        <w:t xml:space="preserve">364 </w:t>
      </w:r>
      <w:r>
        <w:rPr>
          <w:sz w:val="28"/>
          <w:szCs w:val="28"/>
        </w:rPr>
        <w:t>号，</w:t>
      </w:r>
      <w:r>
        <w:rPr>
          <w:sz w:val="28"/>
          <w:szCs w:val="28"/>
        </w:rPr>
        <w:t>2018</w:t>
      </w:r>
      <w:r>
        <w:rPr>
          <w:sz w:val="28"/>
          <w:szCs w:val="28"/>
        </w:rPr>
        <w:t>年</w:t>
      </w:r>
      <w:r>
        <w:rPr>
          <w:sz w:val="28"/>
          <w:szCs w:val="28"/>
        </w:rPr>
        <w:t>3</w:t>
      </w:r>
      <w:r>
        <w:rPr>
          <w:sz w:val="28"/>
          <w:szCs w:val="28"/>
        </w:rPr>
        <w:t>月</w:t>
      </w:r>
      <w:r>
        <w:rPr>
          <w:sz w:val="28"/>
          <w:szCs w:val="28"/>
        </w:rPr>
        <w:t>1</w:t>
      </w:r>
      <w:r>
        <w:rPr>
          <w:sz w:val="28"/>
          <w:szCs w:val="28"/>
        </w:rPr>
        <w:t>日起施行</w:t>
      </w:r>
      <w:r>
        <w:rPr>
          <w:rFonts w:hint="eastAsia"/>
          <w:sz w:val="28"/>
          <w:szCs w:val="28"/>
        </w:rPr>
        <w:t>）</w:t>
      </w:r>
      <w:r>
        <w:rPr>
          <w:sz w:val="28"/>
          <w:szCs w:val="28"/>
        </w:rPr>
        <w:t>。现将有关内容公告如下：</w:t>
      </w:r>
    </w:p>
    <w:p w:rsidR="00BC3FDF" w:rsidRDefault="007F357E">
      <w:pPr>
        <w:spacing w:line="360" w:lineRule="auto"/>
        <w:jc w:val="left"/>
        <w:rPr>
          <w:rFonts w:ascii="黑体" w:eastAsia="黑体" w:hAnsi="黑体"/>
          <w:sz w:val="44"/>
          <w:szCs w:val="44"/>
        </w:rPr>
      </w:pPr>
      <w:r>
        <w:rPr>
          <w:rFonts w:ascii="黑体" w:eastAsia="黑体" w:hAnsi="黑体" w:hint="eastAsia"/>
          <w:sz w:val="44"/>
          <w:szCs w:val="44"/>
        </w:rPr>
        <w:t>一、建设项目简述</w:t>
      </w:r>
    </w:p>
    <w:p w:rsidR="00BC3FDF" w:rsidRDefault="007F357E">
      <w:pPr>
        <w:ind w:firstLineChars="200" w:firstLine="562"/>
        <w:rPr>
          <w:sz w:val="28"/>
          <w:szCs w:val="28"/>
        </w:rPr>
      </w:pPr>
      <w:r>
        <w:rPr>
          <w:rFonts w:hint="eastAsia"/>
          <w:b/>
          <w:sz w:val="28"/>
          <w:szCs w:val="28"/>
        </w:rPr>
        <w:t>项目名称：</w:t>
      </w:r>
      <w:r>
        <w:rPr>
          <w:rFonts w:hint="eastAsia"/>
          <w:sz w:val="28"/>
          <w:szCs w:val="28"/>
        </w:rPr>
        <w:t>温州三垟湿地河道生态清淤工程（起步区）项目</w:t>
      </w:r>
    </w:p>
    <w:p w:rsidR="00BC3FDF" w:rsidRDefault="007F357E">
      <w:pPr>
        <w:ind w:firstLineChars="200" w:firstLine="562"/>
        <w:rPr>
          <w:sz w:val="28"/>
          <w:szCs w:val="28"/>
        </w:rPr>
      </w:pPr>
      <w:r>
        <w:rPr>
          <w:rFonts w:hint="eastAsia"/>
          <w:b/>
          <w:sz w:val="28"/>
          <w:szCs w:val="28"/>
        </w:rPr>
        <w:t>项目概况：</w:t>
      </w:r>
      <w:r>
        <w:rPr>
          <w:rFonts w:asciiTheme="minorHAnsi" w:hAnsiTheme="minorHAnsi" w:hint="eastAsia"/>
          <w:sz w:val="28"/>
          <w:szCs w:val="28"/>
        </w:rPr>
        <w:t>温州三垟湿地河道生态清淤工程（起步区）的清淤河道</w:t>
      </w:r>
      <w:r>
        <w:rPr>
          <w:rFonts w:asciiTheme="minorHAnsi" w:hAnsiTheme="minorHAnsi"/>
          <w:sz w:val="28"/>
          <w:szCs w:val="28"/>
        </w:rPr>
        <w:t>位于</w:t>
      </w:r>
      <w:r>
        <w:rPr>
          <w:rFonts w:asciiTheme="minorHAnsi" w:hAnsiTheme="minorHAnsi" w:hint="eastAsia"/>
          <w:sz w:val="28"/>
          <w:szCs w:val="28"/>
        </w:rPr>
        <w:t>三垟街道</w:t>
      </w:r>
      <w:r>
        <w:rPr>
          <w:rFonts w:asciiTheme="minorHAnsi" w:hAnsiTheme="minorHAnsi"/>
          <w:sz w:val="28"/>
          <w:szCs w:val="28"/>
        </w:rPr>
        <w:t>，</w:t>
      </w:r>
      <w:r>
        <w:rPr>
          <w:rFonts w:asciiTheme="minorHAnsi" w:hAnsiTheme="minorHAnsi" w:hint="eastAsia"/>
          <w:sz w:val="28"/>
          <w:szCs w:val="28"/>
        </w:rPr>
        <w:t>共涉及</w:t>
      </w:r>
      <w:r>
        <w:rPr>
          <w:rFonts w:asciiTheme="minorHAnsi" w:hAnsiTheme="minorHAnsi" w:hint="eastAsia"/>
          <w:sz w:val="28"/>
          <w:szCs w:val="28"/>
        </w:rPr>
        <w:t>40</w:t>
      </w:r>
      <w:r>
        <w:rPr>
          <w:rFonts w:asciiTheme="minorHAnsi" w:hAnsiTheme="minorHAnsi" w:hint="eastAsia"/>
          <w:sz w:val="28"/>
          <w:szCs w:val="28"/>
        </w:rPr>
        <w:t>条河道，总长约</w:t>
      </w:r>
      <w:r>
        <w:rPr>
          <w:rFonts w:asciiTheme="minorHAnsi" w:hAnsiTheme="minorHAnsi" w:hint="eastAsia"/>
          <w:sz w:val="28"/>
          <w:szCs w:val="28"/>
        </w:rPr>
        <w:t>12805</w:t>
      </w:r>
      <w:r>
        <w:rPr>
          <w:rFonts w:asciiTheme="minorHAnsi" w:hAnsiTheme="minorHAnsi"/>
          <w:sz w:val="28"/>
          <w:szCs w:val="28"/>
        </w:rPr>
        <w:t>m</w:t>
      </w:r>
      <w:r>
        <w:rPr>
          <w:rFonts w:asciiTheme="minorHAnsi" w:hAnsiTheme="minorHAnsi" w:hint="eastAsia"/>
          <w:sz w:val="28"/>
          <w:szCs w:val="28"/>
        </w:rPr>
        <w:t>，清淤总方量</w:t>
      </w:r>
      <w:r>
        <w:rPr>
          <w:rFonts w:asciiTheme="minorHAnsi" w:hAnsiTheme="minorHAnsi" w:hint="eastAsia"/>
          <w:sz w:val="28"/>
          <w:szCs w:val="28"/>
        </w:rPr>
        <w:t>35.56</w:t>
      </w:r>
      <w:r>
        <w:rPr>
          <w:rFonts w:asciiTheme="minorHAnsi" w:hAnsiTheme="minorHAnsi" w:hint="eastAsia"/>
          <w:sz w:val="28"/>
          <w:szCs w:val="28"/>
        </w:rPr>
        <w:t>万</w:t>
      </w:r>
      <w:r>
        <w:rPr>
          <w:rFonts w:asciiTheme="minorHAnsi" w:hAnsiTheme="minorHAnsi"/>
          <w:sz w:val="28"/>
          <w:szCs w:val="28"/>
        </w:rPr>
        <w:t>m</w:t>
      </w:r>
      <w:r>
        <w:rPr>
          <w:rFonts w:asciiTheme="minorHAnsi" w:hAnsiTheme="minorHAnsi"/>
          <w:sz w:val="28"/>
          <w:szCs w:val="28"/>
          <w:vertAlign w:val="superscript"/>
        </w:rPr>
        <w:t>3</w:t>
      </w:r>
      <w:r>
        <w:rPr>
          <w:rFonts w:asciiTheme="minorHAnsi" w:hAnsiTheme="minorHAnsi" w:hint="eastAsia"/>
          <w:sz w:val="28"/>
          <w:szCs w:val="28"/>
        </w:rPr>
        <w:t>。清淤河道</w:t>
      </w:r>
      <w:r>
        <w:rPr>
          <w:rFonts w:asciiTheme="minorHAnsi" w:hAnsiTheme="minorHAnsi"/>
          <w:sz w:val="28"/>
          <w:szCs w:val="28"/>
        </w:rPr>
        <w:t>包括：位于沙河村的黄屿西河及其支流</w:t>
      </w:r>
      <w:r>
        <w:rPr>
          <w:rFonts w:asciiTheme="minorHAnsi" w:hAnsiTheme="minorHAnsi" w:hint="eastAsia"/>
          <w:sz w:val="28"/>
          <w:szCs w:val="28"/>
        </w:rPr>
        <w:t>1429.9m</w:t>
      </w:r>
      <w:r>
        <w:rPr>
          <w:rFonts w:asciiTheme="minorHAnsi" w:hAnsiTheme="minorHAnsi" w:hint="eastAsia"/>
          <w:sz w:val="28"/>
          <w:szCs w:val="28"/>
        </w:rPr>
        <w:t>、张家桥河支流</w:t>
      </w:r>
      <w:r>
        <w:rPr>
          <w:rFonts w:asciiTheme="minorHAnsi" w:hAnsiTheme="minorHAnsi" w:hint="eastAsia"/>
          <w:sz w:val="28"/>
          <w:szCs w:val="28"/>
        </w:rPr>
        <w:t>68.3m</w:t>
      </w:r>
      <w:r>
        <w:rPr>
          <w:rFonts w:asciiTheme="minorHAnsi" w:hAnsiTheme="minorHAnsi" w:hint="eastAsia"/>
          <w:sz w:val="28"/>
          <w:szCs w:val="28"/>
        </w:rPr>
        <w:t>；位于丹东村的直河及其支流</w:t>
      </w:r>
      <w:r>
        <w:rPr>
          <w:rFonts w:asciiTheme="minorHAnsi" w:hAnsiTheme="minorHAnsi" w:hint="eastAsia"/>
          <w:sz w:val="28"/>
          <w:szCs w:val="28"/>
        </w:rPr>
        <w:t>353.54m</w:t>
      </w:r>
      <w:r>
        <w:rPr>
          <w:rFonts w:asciiTheme="minorHAnsi" w:hAnsiTheme="minorHAnsi" w:hint="eastAsia"/>
          <w:sz w:val="28"/>
          <w:szCs w:val="28"/>
        </w:rPr>
        <w:t>、牡丹河及其支流</w:t>
      </w:r>
      <w:r>
        <w:rPr>
          <w:rFonts w:asciiTheme="minorHAnsi" w:hAnsiTheme="minorHAnsi" w:hint="eastAsia"/>
          <w:sz w:val="28"/>
          <w:szCs w:val="28"/>
        </w:rPr>
        <w:t>1357.39m</w:t>
      </w:r>
      <w:r>
        <w:rPr>
          <w:rFonts w:asciiTheme="minorHAnsi" w:hAnsiTheme="minorHAnsi" w:hint="eastAsia"/>
          <w:sz w:val="28"/>
          <w:szCs w:val="28"/>
        </w:rPr>
        <w:t>；位于上垟村的轮船河及其支流</w:t>
      </w:r>
      <w:r>
        <w:rPr>
          <w:rFonts w:asciiTheme="minorHAnsi" w:hAnsiTheme="minorHAnsi" w:hint="eastAsia"/>
          <w:sz w:val="28"/>
          <w:szCs w:val="28"/>
        </w:rPr>
        <w:t>1056.43m</w:t>
      </w:r>
      <w:r>
        <w:rPr>
          <w:rFonts w:asciiTheme="minorHAnsi" w:hAnsiTheme="minorHAnsi" w:hint="eastAsia"/>
          <w:sz w:val="28"/>
          <w:szCs w:val="28"/>
        </w:rPr>
        <w:t>、夏家牌河及其支流</w:t>
      </w:r>
      <w:r>
        <w:rPr>
          <w:rFonts w:asciiTheme="minorHAnsi" w:hAnsiTheme="minorHAnsi" w:hint="eastAsia"/>
          <w:sz w:val="28"/>
          <w:szCs w:val="28"/>
        </w:rPr>
        <w:t>911.9m</w:t>
      </w:r>
      <w:r>
        <w:rPr>
          <w:rFonts w:asciiTheme="minorHAnsi" w:hAnsiTheme="minorHAnsi" w:hint="eastAsia"/>
          <w:sz w:val="28"/>
          <w:szCs w:val="28"/>
        </w:rPr>
        <w:t>、牡丹河及其支流</w:t>
      </w:r>
      <w:r>
        <w:rPr>
          <w:rFonts w:asciiTheme="minorHAnsi" w:hAnsiTheme="minorHAnsi" w:hint="eastAsia"/>
          <w:sz w:val="28"/>
          <w:szCs w:val="28"/>
        </w:rPr>
        <w:t>1040.94m</w:t>
      </w:r>
      <w:r>
        <w:rPr>
          <w:rFonts w:asciiTheme="minorHAnsi" w:hAnsiTheme="minorHAnsi" w:hint="eastAsia"/>
          <w:sz w:val="28"/>
          <w:szCs w:val="28"/>
        </w:rPr>
        <w:t>、旱路河</w:t>
      </w:r>
      <w:r>
        <w:rPr>
          <w:rFonts w:asciiTheme="minorHAnsi" w:hAnsiTheme="minorHAnsi" w:hint="eastAsia"/>
          <w:sz w:val="28"/>
          <w:szCs w:val="28"/>
        </w:rPr>
        <w:t>470.52m</w:t>
      </w:r>
      <w:r>
        <w:rPr>
          <w:rFonts w:asciiTheme="minorHAnsi" w:hAnsiTheme="minorHAnsi" w:hint="eastAsia"/>
          <w:sz w:val="28"/>
          <w:szCs w:val="28"/>
        </w:rPr>
        <w:t>、上河头支流</w:t>
      </w:r>
      <w:r>
        <w:rPr>
          <w:rFonts w:asciiTheme="minorHAnsi" w:hAnsiTheme="minorHAnsi" w:hint="eastAsia"/>
          <w:sz w:val="28"/>
          <w:szCs w:val="28"/>
        </w:rPr>
        <w:t>1086.77m</w:t>
      </w:r>
      <w:r>
        <w:rPr>
          <w:rFonts w:asciiTheme="minorHAnsi" w:hAnsiTheme="minorHAnsi" w:hint="eastAsia"/>
          <w:sz w:val="28"/>
          <w:szCs w:val="28"/>
        </w:rPr>
        <w:t>、下横河及其支流</w:t>
      </w:r>
      <w:r>
        <w:rPr>
          <w:rFonts w:asciiTheme="minorHAnsi" w:hAnsiTheme="minorHAnsi" w:hint="eastAsia"/>
          <w:sz w:val="28"/>
          <w:szCs w:val="28"/>
        </w:rPr>
        <w:t>1319.08m</w:t>
      </w:r>
      <w:r>
        <w:rPr>
          <w:rFonts w:asciiTheme="minorHAnsi" w:hAnsiTheme="minorHAnsi" w:hint="eastAsia"/>
          <w:sz w:val="28"/>
          <w:szCs w:val="28"/>
        </w:rPr>
        <w:t>、夏家牌西河</w:t>
      </w:r>
      <w:r>
        <w:rPr>
          <w:rFonts w:asciiTheme="minorHAnsi" w:hAnsiTheme="minorHAnsi" w:hint="eastAsia"/>
          <w:sz w:val="28"/>
          <w:szCs w:val="28"/>
        </w:rPr>
        <w:t>212.22m</w:t>
      </w:r>
      <w:r>
        <w:rPr>
          <w:rFonts w:asciiTheme="minorHAnsi" w:hAnsiTheme="minorHAnsi" w:hint="eastAsia"/>
          <w:sz w:val="28"/>
          <w:szCs w:val="28"/>
        </w:rPr>
        <w:t>、上垟西河</w:t>
      </w:r>
      <w:r>
        <w:rPr>
          <w:rFonts w:asciiTheme="minorHAnsi" w:hAnsiTheme="minorHAnsi" w:hint="eastAsia"/>
          <w:sz w:val="28"/>
          <w:szCs w:val="28"/>
        </w:rPr>
        <w:t>343.68m</w:t>
      </w:r>
      <w:r>
        <w:rPr>
          <w:rFonts w:asciiTheme="minorHAnsi" w:hAnsiTheme="minorHAnsi" w:hint="eastAsia"/>
          <w:sz w:val="28"/>
          <w:szCs w:val="28"/>
        </w:rPr>
        <w:t>、夏家牌东河</w:t>
      </w:r>
      <w:r>
        <w:rPr>
          <w:rFonts w:asciiTheme="minorHAnsi" w:hAnsiTheme="minorHAnsi" w:hint="eastAsia"/>
          <w:sz w:val="28"/>
          <w:szCs w:val="28"/>
        </w:rPr>
        <w:t>501.1m</w:t>
      </w:r>
      <w:r>
        <w:rPr>
          <w:rFonts w:asciiTheme="minorHAnsi" w:hAnsiTheme="minorHAnsi" w:hint="eastAsia"/>
          <w:sz w:val="28"/>
          <w:szCs w:val="28"/>
        </w:rPr>
        <w:t>、上横河</w:t>
      </w:r>
      <w:r>
        <w:rPr>
          <w:rFonts w:asciiTheme="minorHAnsi" w:hAnsiTheme="minorHAnsi" w:hint="eastAsia"/>
          <w:sz w:val="28"/>
          <w:szCs w:val="28"/>
        </w:rPr>
        <w:t>335.95m</w:t>
      </w:r>
      <w:r>
        <w:rPr>
          <w:rFonts w:asciiTheme="minorHAnsi" w:hAnsiTheme="minorHAnsi" w:hint="eastAsia"/>
          <w:sz w:val="28"/>
          <w:szCs w:val="28"/>
        </w:rPr>
        <w:t>、山下坦河支流</w:t>
      </w:r>
      <w:r>
        <w:rPr>
          <w:rFonts w:asciiTheme="minorHAnsi" w:hAnsiTheme="minorHAnsi"/>
          <w:sz w:val="28"/>
          <w:szCs w:val="28"/>
        </w:rPr>
        <w:t>684.47m</w:t>
      </w:r>
      <w:r>
        <w:rPr>
          <w:rFonts w:asciiTheme="minorHAnsi" w:hAnsiTheme="minorHAnsi" w:hint="eastAsia"/>
          <w:sz w:val="28"/>
          <w:szCs w:val="28"/>
        </w:rPr>
        <w:t>、</w:t>
      </w:r>
      <w:r>
        <w:rPr>
          <w:rFonts w:asciiTheme="minorHAnsi" w:hAnsiTheme="minorHAnsi"/>
          <w:sz w:val="28"/>
          <w:szCs w:val="28"/>
        </w:rPr>
        <w:t>三廊桥河及其支流</w:t>
      </w:r>
      <w:r>
        <w:rPr>
          <w:rFonts w:asciiTheme="minorHAnsi" w:hAnsiTheme="minorHAnsi" w:hint="eastAsia"/>
          <w:sz w:val="28"/>
          <w:szCs w:val="28"/>
        </w:rPr>
        <w:t>725.86m</w:t>
      </w:r>
      <w:r>
        <w:rPr>
          <w:rFonts w:asciiTheme="minorHAnsi" w:hAnsiTheme="minorHAnsi" w:hint="eastAsia"/>
          <w:sz w:val="28"/>
          <w:szCs w:val="28"/>
        </w:rPr>
        <w:t>、东风头河</w:t>
      </w:r>
      <w:r>
        <w:rPr>
          <w:rFonts w:asciiTheme="minorHAnsi" w:hAnsiTheme="minorHAnsi" w:hint="eastAsia"/>
          <w:sz w:val="28"/>
          <w:szCs w:val="28"/>
        </w:rPr>
        <w:t>556.92m</w:t>
      </w:r>
      <w:r>
        <w:rPr>
          <w:rFonts w:asciiTheme="minorHAnsi" w:hAnsiTheme="minorHAnsi" w:hint="eastAsia"/>
          <w:sz w:val="28"/>
          <w:szCs w:val="28"/>
        </w:rPr>
        <w:t>、彭垟河支流</w:t>
      </w:r>
      <w:r>
        <w:rPr>
          <w:rFonts w:asciiTheme="minorHAnsi" w:hAnsiTheme="minorHAnsi" w:hint="eastAsia"/>
          <w:sz w:val="28"/>
          <w:szCs w:val="28"/>
        </w:rPr>
        <w:t>350.34m</w:t>
      </w:r>
      <w:r>
        <w:rPr>
          <w:rFonts w:asciiTheme="minorHAnsi" w:hAnsiTheme="minorHAnsi" w:hint="eastAsia"/>
          <w:sz w:val="28"/>
          <w:szCs w:val="28"/>
        </w:rPr>
        <w:t>。</w:t>
      </w:r>
    </w:p>
    <w:p w:rsidR="00BC3FDF" w:rsidRDefault="007F357E">
      <w:pPr>
        <w:spacing w:line="360" w:lineRule="auto"/>
        <w:jc w:val="left"/>
        <w:rPr>
          <w:rFonts w:ascii="黑体" w:eastAsia="黑体" w:hAnsi="黑体"/>
          <w:sz w:val="44"/>
          <w:szCs w:val="44"/>
        </w:rPr>
      </w:pPr>
      <w:r>
        <w:rPr>
          <w:rFonts w:ascii="黑体" w:eastAsia="黑体" w:hAnsi="黑体" w:hint="eastAsia"/>
          <w:sz w:val="44"/>
          <w:szCs w:val="44"/>
        </w:rPr>
        <w:t>二、建设项目对环境可能造成影响的概述</w:t>
      </w:r>
    </w:p>
    <w:p w:rsidR="00BC3FDF" w:rsidRDefault="007F357E">
      <w:pPr>
        <w:pStyle w:val="a5"/>
        <w:ind w:firstLine="560"/>
        <w:rPr>
          <w:rFonts w:cs="Times New Roman"/>
          <w:sz w:val="28"/>
          <w:szCs w:val="28"/>
        </w:rPr>
      </w:pPr>
      <w:r>
        <w:rPr>
          <w:rFonts w:cs="Times New Roman" w:hint="eastAsia"/>
          <w:sz w:val="28"/>
          <w:szCs w:val="28"/>
        </w:rPr>
        <w:t>项目在建设期会产生一定量的污染物，主要有施工噪声、施工扬尘、施工废水、施工固废及清淤、淤泥固化过程产生的恶臭等。</w:t>
      </w:r>
    </w:p>
    <w:p w:rsidR="00BC3FDF" w:rsidRDefault="007F357E">
      <w:pPr>
        <w:spacing w:line="360" w:lineRule="auto"/>
        <w:jc w:val="left"/>
        <w:rPr>
          <w:rFonts w:ascii="黑体" w:eastAsia="黑体" w:hAnsi="黑体"/>
          <w:sz w:val="44"/>
          <w:szCs w:val="44"/>
        </w:rPr>
      </w:pPr>
      <w:r>
        <w:rPr>
          <w:rFonts w:ascii="黑体" w:eastAsia="黑体" w:hAnsi="黑体" w:hint="eastAsia"/>
          <w:sz w:val="44"/>
          <w:szCs w:val="44"/>
        </w:rPr>
        <w:t>三、预防或者减轻不良环境影响的对策和措施的要点</w:t>
      </w:r>
    </w:p>
    <w:p w:rsidR="00117518" w:rsidRDefault="00117518" w:rsidP="00117518">
      <w:pPr>
        <w:pStyle w:val="a5"/>
        <w:ind w:firstLine="560"/>
        <w:rPr>
          <w:rFonts w:cs="Times New Roman"/>
          <w:sz w:val="28"/>
          <w:szCs w:val="28"/>
        </w:rPr>
      </w:pPr>
      <w:r>
        <w:rPr>
          <w:rFonts w:cs="Times New Roman" w:hint="eastAsia"/>
          <w:sz w:val="28"/>
          <w:szCs w:val="28"/>
        </w:rPr>
        <w:t>本次河道清淤采用全封闭管道输泥、废水处理设施和污泥临时堆场应设置于当地夏季主导风向的下风向；将会合理安排工期，尽量降低恶臭物质的无组织释放，河道底泥通过</w:t>
      </w:r>
      <w:r>
        <w:rPr>
          <w:rFonts w:cs="Times New Roman"/>
          <w:sz w:val="28"/>
          <w:szCs w:val="28"/>
        </w:rPr>
        <w:t>绞吸后</w:t>
      </w:r>
      <w:r>
        <w:rPr>
          <w:rFonts w:cs="Times New Roman" w:hint="eastAsia"/>
          <w:sz w:val="28"/>
          <w:szCs w:val="28"/>
        </w:rPr>
        <w:t>经</w:t>
      </w:r>
      <w:r>
        <w:rPr>
          <w:rFonts w:cs="Times New Roman"/>
          <w:sz w:val="28"/>
          <w:szCs w:val="28"/>
        </w:rPr>
        <w:t>船上离心式泥浆泵提升并通过船上的输泥管排堆场</w:t>
      </w:r>
      <w:r>
        <w:rPr>
          <w:rFonts w:cs="Times New Roman" w:hint="eastAsia"/>
          <w:sz w:val="28"/>
          <w:szCs w:val="28"/>
        </w:rPr>
        <w:t>，</w:t>
      </w:r>
      <w:r>
        <w:rPr>
          <w:rFonts w:cs="Times New Roman"/>
          <w:sz w:val="28"/>
          <w:szCs w:val="28"/>
        </w:rPr>
        <w:t>底泥在堆场内</w:t>
      </w:r>
      <w:r>
        <w:rPr>
          <w:rFonts w:cs="Times New Roman" w:hint="eastAsia"/>
          <w:sz w:val="28"/>
          <w:szCs w:val="28"/>
        </w:rPr>
        <w:t>脱水后根据检测确定综合利用或合理的消纳去处。</w:t>
      </w:r>
    </w:p>
    <w:p w:rsidR="00BC3FDF" w:rsidRDefault="007F357E">
      <w:pPr>
        <w:spacing w:line="360" w:lineRule="auto"/>
        <w:jc w:val="left"/>
        <w:rPr>
          <w:rFonts w:ascii="黑体" w:eastAsia="黑体" w:hAnsi="黑体"/>
          <w:sz w:val="44"/>
          <w:szCs w:val="44"/>
        </w:rPr>
      </w:pPr>
      <w:r>
        <w:rPr>
          <w:rFonts w:ascii="黑体" w:eastAsia="黑体" w:hAnsi="黑体" w:hint="eastAsia"/>
          <w:sz w:val="44"/>
          <w:szCs w:val="44"/>
        </w:rPr>
        <w:t>四、环境影响报告文件提出的环境影响评价结论的要点</w:t>
      </w:r>
    </w:p>
    <w:p w:rsidR="00BC3FDF" w:rsidRDefault="007F357E">
      <w:pPr>
        <w:ind w:firstLineChars="200" w:firstLine="560"/>
        <w:rPr>
          <w:rFonts w:asciiTheme="minorHAnsi" w:hAnsiTheme="minorHAnsi"/>
          <w:sz w:val="28"/>
          <w:szCs w:val="28"/>
        </w:rPr>
      </w:pPr>
      <w:r>
        <w:rPr>
          <w:rFonts w:hint="eastAsia"/>
          <w:sz w:val="28"/>
          <w:szCs w:val="28"/>
        </w:rPr>
        <w:t>温</w:t>
      </w:r>
      <w:r>
        <w:rPr>
          <w:rFonts w:asciiTheme="minorHAnsi" w:hAnsiTheme="minorHAnsi" w:hint="eastAsia"/>
          <w:sz w:val="28"/>
          <w:szCs w:val="28"/>
        </w:rPr>
        <w:t>州三垟湿地河道生态清淤工程（起步区）项目</w:t>
      </w:r>
      <w:r>
        <w:rPr>
          <w:rFonts w:asciiTheme="minorHAnsi" w:hAnsiTheme="minorHAnsi"/>
          <w:sz w:val="28"/>
          <w:szCs w:val="28"/>
        </w:rPr>
        <w:t>位于</w:t>
      </w:r>
      <w:r>
        <w:rPr>
          <w:rFonts w:asciiTheme="minorHAnsi" w:hAnsiTheme="minorHAnsi" w:hint="eastAsia"/>
          <w:sz w:val="28"/>
          <w:szCs w:val="28"/>
        </w:rPr>
        <w:t>三垟街道</w:t>
      </w:r>
      <w:r>
        <w:rPr>
          <w:rFonts w:asciiTheme="minorHAnsi" w:hAnsiTheme="minorHAnsi"/>
          <w:sz w:val="28"/>
          <w:szCs w:val="28"/>
        </w:rPr>
        <w:t>。项目的</w:t>
      </w:r>
      <w:r>
        <w:rPr>
          <w:rFonts w:asciiTheme="minorHAnsi" w:hAnsiTheme="minorHAnsi" w:hint="eastAsia"/>
          <w:sz w:val="28"/>
          <w:szCs w:val="28"/>
        </w:rPr>
        <w:t>实施</w:t>
      </w:r>
      <w:r>
        <w:rPr>
          <w:rFonts w:asciiTheme="minorHAnsi" w:hAnsiTheme="minorHAnsi"/>
          <w:sz w:val="28"/>
          <w:szCs w:val="28"/>
        </w:rPr>
        <w:t>会产生一定的环境问题，经分析和评价，采用科学管理与恰当的环保治理手段能够使污染物达标排放</w:t>
      </w:r>
      <w:r>
        <w:rPr>
          <w:rFonts w:asciiTheme="minorHAnsi" w:hAnsiTheme="minorHAnsi" w:hint="eastAsia"/>
          <w:sz w:val="28"/>
          <w:szCs w:val="28"/>
        </w:rPr>
        <w:t>，清淤淤泥就地消纳。项目施工期</w:t>
      </w:r>
      <w:r>
        <w:rPr>
          <w:rFonts w:asciiTheme="minorHAnsi" w:hAnsiTheme="minorHAnsi"/>
          <w:sz w:val="28"/>
          <w:szCs w:val="28"/>
        </w:rPr>
        <w:t>对周围环境的影响可以控制在一定的范围内。项目的建设</w:t>
      </w:r>
      <w:r>
        <w:rPr>
          <w:rFonts w:asciiTheme="minorHAnsi" w:hAnsiTheme="minorHAnsi" w:hint="eastAsia"/>
          <w:sz w:val="28"/>
          <w:szCs w:val="28"/>
        </w:rPr>
        <w:t>使</w:t>
      </w:r>
      <w:r>
        <w:rPr>
          <w:rFonts w:asciiTheme="minorHAnsi" w:hAnsiTheme="minorHAnsi"/>
          <w:sz w:val="28"/>
          <w:szCs w:val="28"/>
        </w:rPr>
        <w:t>岸沿线垃圾散乱的现象将会得到有效缓解，</w:t>
      </w:r>
      <w:r>
        <w:rPr>
          <w:rFonts w:asciiTheme="minorHAnsi" w:hAnsiTheme="minorHAnsi" w:hint="eastAsia"/>
          <w:sz w:val="28"/>
          <w:szCs w:val="28"/>
        </w:rPr>
        <w:t>将改善瓯海区内断头河、低地河网的水体流动速度，逐步提高水体的自净能力</w:t>
      </w:r>
      <w:r>
        <w:rPr>
          <w:rFonts w:asciiTheme="minorHAnsi" w:hAnsiTheme="minorHAnsi"/>
          <w:sz w:val="28"/>
          <w:szCs w:val="28"/>
        </w:rPr>
        <w:t>，工程的建设将美化温瑞塘河，提高项目所在区域防洪排涝能力。</w:t>
      </w:r>
      <w:r>
        <w:rPr>
          <w:rFonts w:asciiTheme="minorHAnsi" w:hAnsiTheme="minorHAnsi" w:hint="eastAsia"/>
          <w:sz w:val="28"/>
          <w:szCs w:val="28"/>
        </w:rPr>
        <w:t>本项目的实施有利于环境保护，从环境角度分析是可行的。</w:t>
      </w:r>
    </w:p>
    <w:p w:rsidR="00BC3FDF" w:rsidRDefault="007F357E">
      <w:pPr>
        <w:spacing w:line="360" w:lineRule="auto"/>
        <w:jc w:val="left"/>
        <w:rPr>
          <w:rFonts w:ascii="黑体" w:eastAsia="黑体" w:hAnsi="黑体"/>
          <w:sz w:val="44"/>
          <w:szCs w:val="44"/>
        </w:rPr>
      </w:pPr>
      <w:r>
        <w:rPr>
          <w:rFonts w:ascii="黑体" w:eastAsia="黑体" w:hAnsi="黑体" w:hint="eastAsia"/>
          <w:sz w:val="44"/>
          <w:szCs w:val="44"/>
        </w:rPr>
        <w:t>五、</w:t>
      </w:r>
      <w:r>
        <w:rPr>
          <w:rFonts w:ascii="黑体" w:eastAsia="黑体" w:hAnsi="黑体" w:hint="eastAsia"/>
          <w:bCs/>
          <w:sz w:val="44"/>
          <w:szCs w:val="44"/>
        </w:rPr>
        <w:t>公众查阅环境影响报告书简本或敏感区报告表简本的方式和期限，以及公众认为必要时向建设单位或环境影响评价机构索要补充信息的方式和期限</w:t>
      </w:r>
    </w:p>
    <w:p w:rsidR="00BC3FDF" w:rsidRDefault="007F357E">
      <w:pPr>
        <w:spacing w:line="360" w:lineRule="auto"/>
        <w:ind w:firstLineChars="200" w:firstLine="560"/>
        <w:jc w:val="left"/>
        <w:rPr>
          <w:rFonts w:asciiTheme="minorHAnsi" w:hAnsiTheme="minorHAnsi"/>
          <w:sz w:val="28"/>
          <w:szCs w:val="28"/>
        </w:rPr>
      </w:pPr>
      <w:r>
        <w:rPr>
          <w:rFonts w:asciiTheme="minorHAnsi" w:hAnsiTheme="minorHAnsi" w:hint="eastAsia"/>
          <w:sz w:val="28"/>
          <w:szCs w:val="28"/>
        </w:rPr>
        <w:t>公众可向环评单位、建设单位索取环评文件简本及其他需要补充的信息。环评文件简本索取的时间建议不迟于</w:t>
      </w:r>
      <w:r>
        <w:rPr>
          <w:rFonts w:asciiTheme="minorHAnsi" w:hAnsiTheme="minorHAnsi" w:hint="eastAsia"/>
          <w:sz w:val="28"/>
          <w:szCs w:val="28"/>
        </w:rPr>
        <w:t>201</w:t>
      </w:r>
      <w:r>
        <w:rPr>
          <w:rFonts w:asciiTheme="minorHAnsi" w:hAnsiTheme="minorHAnsi"/>
          <w:sz w:val="28"/>
          <w:szCs w:val="28"/>
        </w:rPr>
        <w:t>8</w:t>
      </w:r>
      <w:r>
        <w:rPr>
          <w:rFonts w:asciiTheme="minorHAnsi" w:hAnsiTheme="minorHAnsi" w:hint="eastAsia"/>
          <w:sz w:val="28"/>
          <w:szCs w:val="28"/>
        </w:rPr>
        <w:t>年</w:t>
      </w:r>
      <w:r w:rsidR="00117518">
        <w:rPr>
          <w:rFonts w:asciiTheme="minorHAnsi" w:hAnsiTheme="minorHAnsi"/>
          <w:sz w:val="28"/>
          <w:szCs w:val="28"/>
        </w:rPr>
        <w:t>6</w:t>
      </w:r>
      <w:r>
        <w:rPr>
          <w:rFonts w:asciiTheme="minorHAnsi" w:hAnsiTheme="minorHAnsi" w:hint="eastAsia"/>
          <w:sz w:val="28"/>
          <w:szCs w:val="28"/>
        </w:rPr>
        <w:t>月</w:t>
      </w:r>
      <w:r w:rsidR="00117518">
        <w:rPr>
          <w:rFonts w:asciiTheme="minorHAnsi" w:hAnsiTheme="minorHAnsi"/>
          <w:sz w:val="28"/>
          <w:szCs w:val="28"/>
        </w:rPr>
        <w:t>27</w:t>
      </w:r>
      <w:r>
        <w:rPr>
          <w:rFonts w:asciiTheme="minorHAnsi" w:hAnsiTheme="minorHAnsi" w:hint="eastAsia"/>
          <w:sz w:val="28"/>
          <w:szCs w:val="28"/>
        </w:rPr>
        <w:t>日。</w:t>
      </w:r>
    </w:p>
    <w:p w:rsidR="00BC3FDF" w:rsidRDefault="007F357E">
      <w:pPr>
        <w:spacing w:line="360" w:lineRule="auto"/>
        <w:jc w:val="left"/>
        <w:rPr>
          <w:rFonts w:ascii="黑体" w:eastAsia="黑体" w:hAnsi="黑体"/>
          <w:sz w:val="44"/>
          <w:szCs w:val="44"/>
        </w:rPr>
      </w:pPr>
      <w:r>
        <w:rPr>
          <w:rFonts w:ascii="黑体" w:eastAsia="黑体" w:hAnsi="黑体" w:hint="eastAsia"/>
          <w:sz w:val="44"/>
          <w:szCs w:val="44"/>
        </w:rPr>
        <w:t>六、</w:t>
      </w:r>
      <w:r>
        <w:rPr>
          <w:rFonts w:ascii="黑体" w:eastAsia="黑体" w:hAnsi="黑体" w:hint="eastAsia"/>
          <w:bCs/>
          <w:sz w:val="44"/>
          <w:szCs w:val="44"/>
        </w:rPr>
        <w:t>征求公众意见的范围及主要事项</w:t>
      </w:r>
    </w:p>
    <w:p w:rsidR="00BC3FDF" w:rsidRDefault="007F357E">
      <w:pPr>
        <w:spacing w:line="360" w:lineRule="auto"/>
        <w:ind w:firstLineChars="200" w:firstLine="560"/>
        <w:jc w:val="left"/>
        <w:rPr>
          <w:rFonts w:asciiTheme="minorHAnsi" w:hAnsiTheme="minorHAnsi"/>
          <w:sz w:val="28"/>
          <w:szCs w:val="28"/>
        </w:rPr>
      </w:pPr>
      <w:r>
        <w:rPr>
          <w:rFonts w:asciiTheme="minorHAnsi" w:hAnsiTheme="minorHAnsi" w:hint="eastAsia"/>
          <w:sz w:val="28"/>
          <w:szCs w:val="28"/>
        </w:rPr>
        <w:lastRenderedPageBreak/>
        <w:t>征求意见的范围主要是项目所在地附近的企业及周边的村庄，相关公众可以就发放的调查表填写自己的意见和要求，也可以书面单独发表个人或团体意见，并建议个人应如实填写姓名和联系方式，单位应如实填写联系地址并加盖公章，便于今后联系沟通。</w:t>
      </w:r>
    </w:p>
    <w:p w:rsidR="00BC3FDF" w:rsidRDefault="007F357E">
      <w:pPr>
        <w:spacing w:line="360" w:lineRule="auto"/>
        <w:jc w:val="left"/>
        <w:rPr>
          <w:rFonts w:ascii="黑体" w:eastAsia="黑体" w:hAnsi="黑体"/>
          <w:sz w:val="44"/>
          <w:szCs w:val="44"/>
        </w:rPr>
      </w:pPr>
      <w:r>
        <w:rPr>
          <w:rFonts w:ascii="黑体" w:eastAsia="黑体" w:hAnsi="黑体" w:hint="eastAsia"/>
          <w:sz w:val="44"/>
          <w:szCs w:val="44"/>
        </w:rPr>
        <w:t>七、</w:t>
      </w:r>
      <w:r>
        <w:rPr>
          <w:rFonts w:ascii="黑体" w:eastAsia="黑体" w:hAnsi="黑体" w:hint="eastAsia"/>
          <w:bCs/>
          <w:sz w:val="44"/>
          <w:szCs w:val="44"/>
        </w:rPr>
        <w:t>征求公众意见的具体形式</w:t>
      </w:r>
    </w:p>
    <w:p w:rsidR="00BC3FDF" w:rsidRDefault="007F357E">
      <w:pPr>
        <w:spacing w:line="360" w:lineRule="auto"/>
        <w:ind w:firstLine="570"/>
        <w:rPr>
          <w:rFonts w:asciiTheme="minorHAnsi" w:hAnsiTheme="minorHAnsi"/>
          <w:sz w:val="28"/>
          <w:szCs w:val="28"/>
        </w:rPr>
      </w:pPr>
      <w:r>
        <w:rPr>
          <w:rFonts w:asciiTheme="minorHAnsi" w:hAnsiTheme="minorHAnsi" w:hint="eastAsia"/>
          <w:sz w:val="28"/>
          <w:szCs w:val="28"/>
        </w:rPr>
        <w:t>本次公众调查采取周边村庄公示栏张贴公示和发放调查表格，上门请个人和单位团体填写，然后回收并统计结果的形式进行。</w:t>
      </w:r>
      <w:r>
        <w:rPr>
          <w:rFonts w:asciiTheme="minorHAnsi" w:hAnsiTheme="minorHAnsi"/>
          <w:sz w:val="28"/>
          <w:szCs w:val="28"/>
        </w:rPr>
        <w:t>公众</w:t>
      </w:r>
      <w:r>
        <w:rPr>
          <w:rFonts w:asciiTheme="minorHAnsi" w:hAnsiTheme="minorHAnsi" w:hint="eastAsia"/>
          <w:sz w:val="28"/>
          <w:szCs w:val="28"/>
        </w:rPr>
        <w:t>可向建设单位、环评单位所留联系方式通过拨打</w:t>
      </w:r>
      <w:r>
        <w:rPr>
          <w:rFonts w:asciiTheme="minorHAnsi" w:hAnsiTheme="minorHAnsi"/>
          <w:sz w:val="28"/>
          <w:szCs w:val="28"/>
        </w:rPr>
        <w:t>电话、写信或者面谈等方式，发表对</w:t>
      </w:r>
      <w:r>
        <w:rPr>
          <w:rFonts w:asciiTheme="minorHAnsi" w:hAnsiTheme="minorHAnsi" w:hint="eastAsia"/>
          <w:sz w:val="28"/>
          <w:szCs w:val="28"/>
        </w:rPr>
        <w:t>项目</w:t>
      </w:r>
      <w:r>
        <w:rPr>
          <w:rFonts w:asciiTheme="minorHAnsi" w:hAnsiTheme="minorHAnsi"/>
          <w:sz w:val="28"/>
          <w:szCs w:val="28"/>
        </w:rPr>
        <w:t>建设及环评工作的意见看法</w:t>
      </w:r>
      <w:r>
        <w:rPr>
          <w:rFonts w:asciiTheme="minorHAnsi" w:hAnsiTheme="minorHAnsi" w:hint="eastAsia"/>
          <w:sz w:val="28"/>
          <w:szCs w:val="28"/>
        </w:rPr>
        <w:t>；也可向公示所在地单位</w:t>
      </w:r>
      <w:r>
        <w:rPr>
          <w:rFonts w:asciiTheme="minorHAnsi" w:hAnsiTheme="minorHAnsi"/>
          <w:sz w:val="28"/>
          <w:szCs w:val="28"/>
        </w:rPr>
        <w:t>发表对</w:t>
      </w:r>
      <w:r>
        <w:rPr>
          <w:rFonts w:asciiTheme="minorHAnsi" w:hAnsiTheme="minorHAnsi" w:hint="eastAsia"/>
          <w:sz w:val="28"/>
          <w:szCs w:val="28"/>
        </w:rPr>
        <w:t>项目</w:t>
      </w:r>
      <w:r>
        <w:rPr>
          <w:rFonts w:asciiTheme="minorHAnsi" w:hAnsiTheme="minorHAnsi"/>
          <w:sz w:val="28"/>
          <w:szCs w:val="28"/>
        </w:rPr>
        <w:t>建设及环评工作的意见看法</w:t>
      </w:r>
      <w:r>
        <w:rPr>
          <w:rFonts w:asciiTheme="minorHAnsi" w:hAnsiTheme="minorHAnsi" w:hint="eastAsia"/>
          <w:sz w:val="28"/>
          <w:szCs w:val="28"/>
        </w:rPr>
        <w:t>，并委托公示所在地单位代为转达</w:t>
      </w:r>
      <w:r>
        <w:rPr>
          <w:rFonts w:asciiTheme="minorHAnsi" w:hAnsiTheme="minorHAnsi"/>
          <w:sz w:val="28"/>
          <w:szCs w:val="28"/>
        </w:rPr>
        <w:t>。</w:t>
      </w:r>
    </w:p>
    <w:p w:rsidR="00BC3FDF" w:rsidRDefault="007F357E">
      <w:pPr>
        <w:spacing w:line="360" w:lineRule="auto"/>
        <w:jc w:val="left"/>
        <w:rPr>
          <w:rFonts w:ascii="黑体" w:eastAsia="黑体" w:hAnsi="黑体"/>
          <w:sz w:val="44"/>
          <w:szCs w:val="44"/>
        </w:rPr>
      </w:pPr>
      <w:r>
        <w:rPr>
          <w:rFonts w:ascii="黑体" w:eastAsia="黑体" w:hAnsi="黑体" w:hint="eastAsia"/>
          <w:sz w:val="44"/>
          <w:szCs w:val="44"/>
        </w:rPr>
        <w:t>八、</w:t>
      </w:r>
      <w:r>
        <w:rPr>
          <w:rFonts w:ascii="黑体" w:eastAsia="黑体" w:hAnsi="黑体" w:hint="eastAsia"/>
          <w:bCs/>
          <w:sz w:val="44"/>
          <w:szCs w:val="44"/>
        </w:rPr>
        <w:t>公众提出意见的起止时间</w:t>
      </w:r>
    </w:p>
    <w:p w:rsidR="00BC3FDF" w:rsidRDefault="007F357E">
      <w:pPr>
        <w:spacing w:line="360" w:lineRule="auto"/>
        <w:jc w:val="left"/>
        <w:rPr>
          <w:rFonts w:asciiTheme="minorHAnsi" w:hAnsiTheme="minorHAnsi"/>
          <w:sz w:val="28"/>
          <w:szCs w:val="28"/>
        </w:rPr>
      </w:pPr>
      <w:r>
        <w:rPr>
          <w:rFonts w:asciiTheme="minorHAnsi" w:hAnsiTheme="minorHAnsi" w:hint="eastAsia"/>
          <w:sz w:val="28"/>
          <w:szCs w:val="28"/>
        </w:rPr>
        <w:t>征求公众意见时间：</w:t>
      </w:r>
      <w:r>
        <w:rPr>
          <w:rFonts w:asciiTheme="minorHAnsi" w:hAnsiTheme="minorHAnsi" w:hint="eastAsia"/>
          <w:sz w:val="28"/>
          <w:szCs w:val="28"/>
        </w:rPr>
        <w:t>201</w:t>
      </w:r>
      <w:r>
        <w:rPr>
          <w:rFonts w:asciiTheme="minorHAnsi" w:hAnsiTheme="minorHAnsi"/>
          <w:sz w:val="28"/>
          <w:szCs w:val="28"/>
        </w:rPr>
        <w:t>8</w:t>
      </w:r>
      <w:r>
        <w:rPr>
          <w:rFonts w:asciiTheme="minorHAnsi" w:hAnsiTheme="minorHAnsi" w:hint="eastAsia"/>
          <w:sz w:val="28"/>
          <w:szCs w:val="28"/>
        </w:rPr>
        <w:t>年</w:t>
      </w:r>
      <w:r>
        <w:rPr>
          <w:rFonts w:asciiTheme="minorHAnsi" w:hAnsiTheme="minorHAnsi" w:hint="eastAsia"/>
          <w:sz w:val="28"/>
          <w:szCs w:val="28"/>
        </w:rPr>
        <w:t>6</w:t>
      </w:r>
      <w:r>
        <w:rPr>
          <w:rFonts w:asciiTheme="minorHAnsi" w:hAnsiTheme="minorHAnsi" w:hint="eastAsia"/>
          <w:sz w:val="28"/>
          <w:szCs w:val="28"/>
        </w:rPr>
        <w:t>月</w:t>
      </w:r>
      <w:r w:rsidR="0068234B">
        <w:rPr>
          <w:rFonts w:asciiTheme="minorHAnsi" w:hAnsiTheme="minorHAnsi"/>
          <w:sz w:val="28"/>
          <w:szCs w:val="28"/>
        </w:rPr>
        <w:t>1</w:t>
      </w:r>
      <w:r w:rsidR="00117518">
        <w:rPr>
          <w:rFonts w:asciiTheme="minorHAnsi" w:hAnsiTheme="minorHAnsi"/>
          <w:sz w:val="28"/>
          <w:szCs w:val="28"/>
        </w:rPr>
        <w:t>2</w:t>
      </w:r>
      <w:r>
        <w:rPr>
          <w:rFonts w:asciiTheme="minorHAnsi" w:hAnsiTheme="minorHAnsi" w:hint="eastAsia"/>
          <w:sz w:val="28"/>
          <w:szCs w:val="28"/>
        </w:rPr>
        <w:t>日～</w:t>
      </w:r>
      <w:r>
        <w:rPr>
          <w:rFonts w:asciiTheme="minorHAnsi" w:hAnsiTheme="minorHAnsi" w:hint="eastAsia"/>
          <w:sz w:val="28"/>
          <w:szCs w:val="28"/>
        </w:rPr>
        <w:t>201</w:t>
      </w:r>
      <w:r>
        <w:rPr>
          <w:rFonts w:asciiTheme="minorHAnsi" w:hAnsiTheme="minorHAnsi"/>
          <w:sz w:val="28"/>
          <w:szCs w:val="28"/>
        </w:rPr>
        <w:t>8</w:t>
      </w:r>
      <w:r>
        <w:rPr>
          <w:rFonts w:asciiTheme="minorHAnsi" w:hAnsiTheme="minorHAnsi" w:hint="eastAsia"/>
          <w:sz w:val="28"/>
          <w:szCs w:val="28"/>
        </w:rPr>
        <w:t>年</w:t>
      </w:r>
      <w:r>
        <w:rPr>
          <w:rFonts w:asciiTheme="minorHAnsi" w:hAnsiTheme="minorHAnsi" w:hint="eastAsia"/>
          <w:sz w:val="28"/>
          <w:szCs w:val="28"/>
        </w:rPr>
        <w:t>6</w:t>
      </w:r>
      <w:r>
        <w:rPr>
          <w:rFonts w:asciiTheme="minorHAnsi" w:hAnsiTheme="minorHAnsi" w:hint="eastAsia"/>
          <w:sz w:val="28"/>
          <w:szCs w:val="28"/>
        </w:rPr>
        <w:t>月</w:t>
      </w:r>
      <w:r w:rsidR="0068234B">
        <w:rPr>
          <w:rFonts w:asciiTheme="minorHAnsi" w:hAnsiTheme="minorHAnsi"/>
          <w:sz w:val="28"/>
          <w:szCs w:val="28"/>
        </w:rPr>
        <w:t>2</w:t>
      </w:r>
      <w:r w:rsidR="00117518">
        <w:rPr>
          <w:rFonts w:asciiTheme="minorHAnsi" w:hAnsiTheme="minorHAnsi"/>
          <w:sz w:val="28"/>
          <w:szCs w:val="28"/>
        </w:rPr>
        <w:t>7</w:t>
      </w:r>
      <w:r>
        <w:rPr>
          <w:rFonts w:asciiTheme="minorHAnsi" w:hAnsiTheme="minorHAnsi" w:hint="eastAsia"/>
          <w:sz w:val="28"/>
          <w:szCs w:val="28"/>
        </w:rPr>
        <w:t>日，共</w:t>
      </w:r>
      <w:r>
        <w:rPr>
          <w:rFonts w:asciiTheme="minorHAnsi" w:hAnsiTheme="minorHAnsi" w:hint="eastAsia"/>
          <w:sz w:val="28"/>
          <w:szCs w:val="28"/>
        </w:rPr>
        <w:t>10</w:t>
      </w:r>
      <w:r>
        <w:rPr>
          <w:rFonts w:asciiTheme="minorHAnsi" w:hAnsiTheme="minorHAnsi" w:hint="eastAsia"/>
          <w:sz w:val="28"/>
          <w:szCs w:val="28"/>
        </w:rPr>
        <w:t>个工作日。</w:t>
      </w:r>
    </w:p>
    <w:p w:rsidR="00BC3FDF" w:rsidRDefault="007F357E">
      <w:pPr>
        <w:spacing w:line="360" w:lineRule="auto"/>
        <w:jc w:val="left"/>
        <w:rPr>
          <w:rFonts w:ascii="黑体" w:eastAsia="黑体" w:hAnsi="黑体"/>
          <w:sz w:val="44"/>
          <w:szCs w:val="44"/>
        </w:rPr>
      </w:pPr>
      <w:r>
        <w:rPr>
          <w:rFonts w:ascii="黑体" w:eastAsia="黑体" w:hAnsi="黑体" w:hint="eastAsia"/>
          <w:sz w:val="44"/>
          <w:szCs w:val="44"/>
        </w:rPr>
        <w:t>九、</w:t>
      </w:r>
      <w:r>
        <w:rPr>
          <w:rFonts w:ascii="黑体" w:eastAsia="黑体" w:hAnsi="黑体" w:hint="eastAsia"/>
          <w:bCs/>
          <w:sz w:val="44"/>
          <w:szCs w:val="44"/>
        </w:rPr>
        <w:t>环保审批部门、环评单位和项目建设单位联系方式</w:t>
      </w:r>
    </w:p>
    <w:p w:rsidR="00BC3FDF" w:rsidRDefault="007F357E">
      <w:pPr>
        <w:spacing w:line="360" w:lineRule="auto"/>
        <w:ind w:firstLineChars="200" w:firstLine="560"/>
        <w:rPr>
          <w:rFonts w:asciiTheme="minorHAnsi" w:hAnsiTheme="minorHAnsi"/>
          <w:sz w:val="28"/>
          <w:szCs w:val="28"/>
        </w:rPr>
      </w:pPr>
      <w:r>
        <w:rPr>
          <w:rFonts w:asciiTheme="minorHAnsi" w:hAnsiTheme="minorHAnsi" w:hint="eastAsia"/>
          <w:sz w:val="28"/>
          <w:szCs w:val="28"/>
        </w:rPr>
        <w:t>1</w:t>
      </w:r>
      <w:r>
        <w:rPr>
          <w:rFonts w:asciiTheme="minorHAnsi" w:hAnsiTheme="minorHAnsi" w:hint="eastAsia"/>
          <w:sz w:val="28"/>
          <w:szCs w:val="28"/>
        </w:rPr>
        <w:t>、当地环保审批部门联系方式</w:t>
      </w:r>
    </w:p>
    <w:p w:rsidR="00BC3FDF" w:rsidRDefault="007F357E">
      <w:pPr>
        <w:spacing w:line="360" w:lineRule="auto"/>
        <w:ind w:firstLineChars="200" w:firstLine="560"/>
        <w:rPr>
          <w:rFonts w:asciiTheme="minorHAnsi" w:hAnsiTheme="minorHAnsi"/>
          <w:sz w:val="28"/>
          <w:szCs w:val="28"/>
        </w:rPr>
      </w:pPr>
      <w:r>
        <w:rPr>
          <w:rFonts w:asciiTheme="minorHAnsi" w:hAnsiTheme="minorHAnsi"/>
          <w:sz w:val="28"/>
          <w:szCs w:val="28"/>
        </w:rPr>
        <w:t>项目审批单位：温州市</w:t>
      </w:r>
      <w:r w:rsidR="006E6AEA">
        <w:rPr>
          <w:rFonts w:asciiTheme="minorHAnsi" w:hAnsiTheme="minorHAnsi" w:hint="eastAsia"/>
          <w:sz w:val="28"/>
          <w:szCs w:val="28"/>
        </w:rPr>
        <w:t>生态园管委会</w:t>
      </w:r>
      <w:r>
        <w:rPr>
          <w:rFonts w:asciiTheme="minorHAnsi" w:hAnsiTheme="minorHAnsi"/>
          <w:sz w:val="28"/>
          <w:szCs w:val="28"/>
        </w:rPr>
        <w:t xml:space="preserve">   </w:t>
      </w:r>
      <w:r>
        <w:rPr>
          <w:rFonts w:asciiTheme="minorHAnsi" w:hAnsiTheme="minorHAnsi" w:hint="eastAsia"/>
          <w:sz w:val="28"/>
          <w:szCs w:val="28"/>
        </w:rPr>
        <w:t xml:space="preserve">      </w:t>
      </w:r>
      <w:r>
        <w:rPr>
          <w:rFonts w:asciiTheme="minorHAnsi" w:hAnsiTheme="minorHAnsi"/>
          <w:sz w:val="28"/>
          <w:szCs w:val="28"/>
        </w:rPr>
        <w:t>联系电话：</w:t>
      </w:r>
      <w:r>
        <w:rPr>
          <w:rFonts w:asciiTheme="minorHAnsi" w:hAnsiTheme="minorHAnsi"/>
          <w:sz w:val="28"/>
          <w:szCs w:val="28"/>
        </w:rPr>
        <w:t>0577-</w:t>
      </w:r>
      <w:r w:rsidRPr="007F357E">
        <w:rPr>
          <w:rFonts w:asciiTheme="minorHAnsi" w:hAnsiTheme="minorHAnsi"/>
          <w:sz w:val="28"/>
          <w:szCs w:val="28"/>
        </w:rPr>
        <w:t>56599213</w:t>
      </w:r>
    </w:p>
    <w:p w:rsidR="00BC3FDF" w:rsidRDefault="007F357E">
      <w:pPr>
        <w:spacing w:line="360" w:lineRule="auto"/>
        <w:ind w:firstLineChars="200" w:firstLine="560"/>
        <w:rPr>
          <w:rFonts w:asciiTheme="minorHAnsi" w:hAnsiTheme="minorHAnsi"/>
          <w:sz w:val="28"/>
          <w:szCs w:val="28"/>
        </w:rPr>
      </w:pPr>
      <w:r>
        <w:rPr>
          <w:rFonts w:asciiTheme="minorHAnsi" w:hAnsiTheme="minorHAnsi" w:hint="eastAsia"/>
          <w:sz w:val="28"/>
          <w:szCs w:val="28"/>
        </w:rPr>
        <w:t>2</w:t>
      </w:r>
      <w:r>
        <w:rPr>
          <w:rFonts w:asciiTheme="minorHAnsi" w:hAnsiTheme="minorHAnsi" w:hint="eastAsia"/>
          <w:sz w:val="28"/>
          <w:szCs w:val="28"/>
        </w:rPr>
        <w:t>、承担评价工作的</w:t>
      </w:r>
      <w:r>
        <w:rPr>
          <w:rFonts w:asciiTheme="minorHAnsi" w:hAnsiTheme="minorHAnsi"/>
          <w:sz w:val="28"/>
          <w:szCs w:val="28"/>
        </w:rPr>
        <w:t>环境影响评价</w:t>
      </w:r>
      <w:r>
        <w:rPr>
          <w:rFonts w:asciiTheme="minorHAnsi" w:hAnsiTheme="minorHAnsi" w:hint="eastAsia"/>
          <w:sz w:val="28"/>
          <w:szCs w:val="28"/>
        </w:rPr>
        <w:t>机构名称</w:t>
      </w:r>
      <w:r>
        <w:rPr>
          <w:rFonts w:asciiTheme="minorHAnsi" w:hAnsiTheme="minorHAnsi"/>
          <w:sz w:val="28"/>
          <w:szCs w:val="28"/>
        </w:rPr>
        <w:t>和联系方式</w:t>
      </w:r>
    </w:p>
    <w:p w:rsidR="00BC3FDF" w:rsidRDefault="007F357E">
      <w:pPr>
        <w:spacing w:line="360" w:lineRule="auto"/>
        <w:ind w:firstLineChars="200" w:firstLine="560"/>
        <w:rPr>
          <w:rFonts w:asciiTheme="minorHAnsi" w:hAnsiTheme="minorHAnsi"/>
          <w:sz w:val="28"/>
          <w:szCs w:val="28"/>
        </w:rPr>
      </w:pPr>
      <w:r>
        <w:rPr>
          <w:rFonts w:asciiTheme="minorHAnsi" w:hAnsiTheme="minorHAnsi"/>
          <w:sz w:val="28"/>
          <w:szCs w:val="28"/>
        </w:rPr>
        <w:t>评价单位名称：浙江</w:t>
      </w:r>
      <w:r>
        <w:rPr>
          <w:rFonts w:asciiTheme="minorHAnsi" w:hAnsiTheme="minorHAnsi" w:hint="eastAsia"/>
          <w:sz w:val="28"/>
          <w:szCs w:val="28"/>
        </w:rPr>
        <w:t>竟成环境咨询有限公司</w:t>
      </w:r>
      <w:r>
        <w:rPr>
          <w:rFonts w:asciiTheme="minorHAnsi" w:hAnsiTheme="minorHAnsi" w:hint="eastAsia"/>
          <w:sz w:val="28"/>
          <w:szCs w:val="28"/>
        </w:rPr>
        <w:t xml:space="preserve"> </w:t>
      </w:r>
    </w:p>
    <w:p w:rsidR="00BC3FDF" w:rsidRDefault="007F357E">
      <w:pPr>
        <w:spacing w:line="360" w:lineRule="auto"/>
        <w:ind w:firstLineChars="200" w:firstLine="560"/>
        <w:rPr>
          <w:rFonts w:asciiTheme="minorHAnsi" w:hAnsiTheme="minorHAnsi"/>
          <w:sz w:val="28"/>
          <w:szCs w:val="28"/>
        </w:rPr>
      </w:pPr>
      <w:r>
        <w:rPr>
          <w:rFonts w:asciiTheme="minorHAnsi" w:hAnsiTheme="minorHAnsi"/>
          <w:sz w:val="28"/>
          <w:szCs w:val="28"/>
        </w:rPr>
        <w:t>单位地址：</w:t>
      </w:r>
      <w:r>
        <w:rPr>
          <w:rFonts w:asciiTheme="minorHAnsi" w:hAnsiTheme="minorHAnsi" w:hint="eastAsia"/>
          <w:sz w:val="28"/>
          <w:szCs w:val="28"/>
        </w:rPr>
        <w:t>温州高新科技园新三路</w:t>
      </w:r>
      <w:r>
        <w:rPr>
          <w:rFonts w:asciiTheme="minorHAnsi" w:hAnsiTheme="minorHAnsi" w:hint="eastAsia"/>
          <w:sz w:val="28"/>
          <w:szCs w:val="28"/>
        </w:rPr>
        <w:t>1</w:t>
      </w:r>
      <w:r>
        <w:rPr>
          <w:rFonts w:asciiTheme="minorHAnsi" w:hAnsiTheme="minorHAnsi"/>
          <w:sz w:val="28"/>
          <w:szCs w:val="28"/>
        </w:rPr>
        <w:t>6</w:t>
      </w:r>
      <w:r>
        <w:rPr>
          <w:rFonts w:asciiTheme="minorHAnsi" w:hAnsiTheme="minorHAnsi" w:hint="eastAsia"/>
          <w:sz w:val="28"/>
          <w:szCs w:val="28"/>
        </w:rPr>
        <w:t>号创新大楼</w:t>
      </w:r>
      <w:r>
        <w:rPr>
          <w:rFonts w:asciiTheme="minorHAnsi" w:hAnsiTheme="minorHAnsi" w:hint="eastAsia"/>
          <w:sz w:val="28"/>
          <w:szCs w:val="28"/>
        </w:rPr>
        <w:t>7</w:t>
      </w:r>
      <w:r>
        <w:rPr>
          <w:rFonts w:asciiTheme="minorHAnsi" w:hAnsiTheme="minorHAnsi" w:hint="eastAsia"/>
          <w:sz w:val="28"/>
          <w:szCs w:val="28"/>
        </w:rPr>
        <w:t>楼</w:t>
      </w:r>
    </w:p>
    <w:p w:rsidR="00BC3FDF" w:rsidRDefault="007F357E">
      <w:pPr>
        <w:spacing w:line="360" w:lineRule="auto"/>
        <w:ind w:firstLineChars="200" w:firstLine="560"/>
        <w:rPr>
          <w:rFonts w:asciiTheme="minorHAnsi" w:hAnsiTheme="minorHAnsi"/>
          <w:sz w:val="28"/>
          <w:szCs w:val="28"/>
        </w:rPr>
      </w:pPr>
      <w:r>
        <w:rPr>
          <w:rFonts w:asciiTheme="minorHAnsi" w:hAnsiTheme="minorHAnsi"/>
          <w:sz w:val="28"/>
          <w:szCs w:val="28"/>
        </w:rPr>
        <w:t>联系人：</w:t>
      </w:r>
      <w:r>
        <w:rPr>
          <w:rFonts w:asciiTheme="minorHAnsi" w:hAnsiTheme="minorHAnsi" w:hint="eastAsia"/>
          <w:sz w:val="28"/>
          <w:szCs w:val="28"/>
        </w:rPr>
        <w:t>林峰</w:t>
      </w:r>
      <w:r>
        <w:rPr>
          <w:rFonts w:asciiTheme="minorHAnsi" w:hAnsiTheme="minorHAnsi"/>
          <w:sz w:val="28"/>
          <w:szCs w:val="28"/>
        </w:rPr>
        <w:t xml:space="preserve">                </w:t>
      </w:r>
      <w:r>
        <w:rPr>
          <w:rFonts w:asciiTheme="minorHAnsi" w:hAnsiTheme="minorHAnsi" w:hint="eastAsia"/>
          <w:sz w:val="28"/>
          <w:szCs w:val="28"/>
        </w:rPr>
        <w:t xml:space="preserve">  </w:t>
      </w:r>
      <w:r>
        <w:rPr>
          <w:rFonts w:asciiTheme="minorHAnsi" w:hAnsiTheme="minorHAnsi"/>
          <w:sz w:val="28"/>
          <w:szCs w:val="28"/>
        </w:rPr>
        <w:t>联系电话：</w:t>
      </w:r>
      <w:r>
        <w:rPr>
          <w:rFonts w:asciiTheme="minorHAnsi" w:hAnsiTheme="minorHAnsi" w:hint="eastAsia"/>
          <w:sz w:val="28"/>
          <w:szCs w:val="28"/>
        </w:rPr>
        <w:t>1</w:t>
      </w:r>
      <w:r>
        <w:rPr>
          <w:rFonts w:asciiTheme="minorHAnsi" w:hAnsiTheme="minorHAnsi"/>
          <w:sz w:val="28"/>
          <w:szCs w:val="28"/>
        </w:rPr>
        <w:t>3375879109</w:t>
      </w:r>
    </w:p>
    <w:p w:rsidR="00BC3FDF" w:rsidRDefault="007F357E">
      <w:pPr>
        <w:spacing w:line="360" w:lineRule="auto"/>
        <w:ind w:firstLineChars="200" w:firstLine="560"/>
        <w:rPr>
          <w:rFonts w:asciiTheme="minorHAnsi" w:hAnsiTheme="minorHAnsi"/>
          <w:sz w:val="28"/>
          <w:szCs w:val="28"/>
        </w:rPr>
      </w:pPr>
      <w:r>
        <w:rPr>
          <w:rFonts w:asciiTheme="minorHAnsi" w:hAnsiTheme="minorHAnsi" w:hint="eastAsia"/>
          <w:sz w:val="28"/>
          <w:szCs w:val="28"/>
        </w:rPr>
        <w:t>3</w:t>
      </w:r>
      <w:r>
        <w:rPr>
          <w:rFonts w:asciiTheme="minorHAnsi" w:hAnsiTheme="minorHAnsi" w:hint="eastAsia"/>
          <w:sz w:val="28"/>
          <w:szCs w:val="28"/>
        </w:rPr>
        <w:t>、</w:t>
      </w:r>
      <w:r>
        <w:rPr>
          <w:rFonts w:asciiTheme="minorHAnsi" w:hAnsiTheme="minorHAnsi"/>
          <w:sz w:val="28"/>
          <w:szCs w:val="28"/>
        </w:rPr>
        <w:t>建设单位联系方式</w:t>
      </w:r>
    </w:p>
    <w:p w:rsidR="00BC3FDF" w:rsidRDefault="007F357E">
      <w:pPr>
        <w:spacing w:line="360" w:lineRule="auto"/>
        <w:ind w:firstLineChars="200" w:firstLine="560"/>
        <w:rPr>
          <w:rFonts w:asciiTheme="minorHAnsi" w:hAnsiTheme="minorHAnsi"/>
          <w:sz w:val="28"/>
          <w:szCs w:val="28"/>
        </w:rPr>
      </w:pPr>
      <w:r>
        <w:rPr>
          <w:rFonts w:asciiTheme="minorHAnsi" w:hAnsiTheme="minorHAnsi"/>
          <w:sz w:val="28"/>
          <w:szCs w:val="28"/>
        </w:rPr>
        <w:t>建设单位名称</w:t>
      </w:r>
      <w:r>
        <w:rPr>
          <w:rFonts w:asciiTheme="minorHAnsi" w:hAnsiTheme="minorHAnsi" w:hint="eastAsia"/>
          <w:sz w:val="28"/>
          <w:szCs w:val="28"/>
        </w:rPr>
        <w:t>：</w:t>
      </w:r>
      <w:r>
        <w:rPr>
          <w:rFonts w:asciiTheme="minorHAnsi" w:hAnsiTheme="minorHAnsi"/>
          <w:sz w:val="28"/>
          <w:szCs w:val="28"/>
        </w:rPr>
        <w:t>温州生态园建设开发有限公司</w:t>
      </w:r>
    </w:p>
    <w:p w:rsidR="00BC3FDF" w:rsidRDefault="007F357E">
      <w:pPr>
        <w:spacing w:line="360" w:lineRule="auto"/>
        <w:ind w:firstLineChars="200" w:firstLine="560"/>
        <w:rPr>
          <w:rFonts w:asciiTheme="minorHAnsi" w:hAnsiTheme="minorHAnsi"/>
          <w:sz w:val="28"/>
          <w:szCs w:val="28"/>
        </w:rPr>
      </w:pPr>
      <w:r>
        <w:rPr>
          <w:rFonts w:asciiTheme="minorHAnsi" w:hAnsiTheme="minorHAnsi"/>
          <w:sz w:val="28"/>
          <w:szCs w:val="28"/>
        </w:rPr>
        <w:t>单位地址：</w:t>
      </w:r>
      <w:r>
        <w:rPr>
          <w:rFonts w:asciiTheme="minorHAnsi" w:hAnsiTheme="minorHAnsi" w:hint="eastAsia"/>
          <w:sz w:val="28"/>
          <w:szCs w:val="28"/>
        </w:rPr>
        <w:t>温州市三垟大道西入口（温瑞大道边）温州生态园管委会办公楼南楼</w:t>
      </w:r>
      <w:r>
        <w:rPr>
          <w:rFonts w:asciiTheme="minorHAnsi" w:hAnsiTheme="minorHAnsi" w:hint="eastAsia"/>
          <w:sz w:val="28"/>
          <w:szCs w:val="28"/>
        </w:rPr>
        <w:t>101</w:t>
      </w:r>
      <w:r>
        <w:rPr>
          <w:rFonts w:asciiTheme="minorHAnsi" w:hAnsiTheme="minorHAnsi" w:hint="eastAsia"/>
          <w:sz w:val="28"/>
          <w:szCs w:val="28"/>
        </w:rPr>
        <w:t>室至</w:t>
      </w:r>
      <w:r>
        <w:rPr>
          <w:rFonts w:asciiTheme="minorHAnsi" w:hAnsiTheme="minorHAnsi" w:hint="eastAsia"/>
          <w:sz w:val="28"/>
          <w:szCs w:val="28"/>
        </w:rPr>
        <w:t>116</w:t>
      </w:r>
      <w:r>
        <w:rPr>
          <w:rFonts w:asciiTheme="minorHAnsi" w:hAnsiTheme="minorHAnsi" w:hint="eastAsia"/>
          <w:sz w:val="28"/>
          <w:szCs w:val="28"/>
        </w:rPr>
        <w:t>室</w:t>
      </w:r>
    </w:p>
    <w:p w:rsidR="00BC3FDF" w:rsidRDefault="007F357E">
      <w:pPr>
        <w:spacing w:line="360" w:lineRule="auto"/>
        <w:ind w:firstLineChars="200" w:firstLine="560"/>
        <w:rPr>
          <w:rFonts w:asciiTheme="minorHAnsi" w:hAnsiTheme="minorHAnsi"/>
          <w:sz w:val="28"/>
          <w:szCs w:val="28"/>
        </w:rPr>
      </w:pPr>
      <w:r>
        <w:rPr>
          <w:rFonts w:asciiTheme="minorHAnsi" w:hAnsiTheme="minorHAnsi"/>
          <w:sz w:val="28"/>
          <w:szCs w:val="28"/>
        </w:rPr>
        <w:t>联系人：</w:t>
      </w:r>
      <w:r>
        <w:rPr>
          <w:rFonts w:asciiTheme="minorHAnsi" w:hAnsiTheme="minorHAnsi" w:hint="eastAsia"/>
          <w:sz w:val="28"/>
          <w:szCs w:val="28"/>
        </w:rPr>
        <w:t>吴先生</w:t>
      </w:r>
      <w:r>
        <w:rPr>
          <w:rFonts w:asciiTheme="minorHAnsi" w:hAnsiTheme="minorHAnsi"/>
          <w:sz w:val="28"/>
          <w:szCs w:val="28"/>
        </w:rPr>
        <w:t xml:space="preserve">    </w:t>
      </w:r>
      <w:r>
        <w:rPr>
          <w:rFonts w:asciiTheme="minorHAnsi" w:hAnsiTheme="minorHAnsi"/>
          <w:sz w:val="28"/>
          <w:szCs w:val="28"/>
        </w:rPr>
        <w:t>联系电话：</w:t>
      </w:r>
      <w:r>
        <w:rPr>
          <w:rFonts w:asciiTheme="minorHAnsi" w:hAnsiTheme="minorHAnsi" w:hint="eastAsia"/>
          <w:sz w:val="28"/>
          <w:szCs w:val="28"/>
        </w:rPr>
        <w:t>1</w:t>
      </w:r>
      <w:r>
        <w:rPr>
          <w:rFonts w:asciiTheme="minorHAnsi" w:hAnsiTheme="minorHAnsi"/>
          <w:sz w:val="28"/>
          <w:szCs w:val="28"/>
        </w:rPr>
        <w:t>3777762999</w:t>
      </w:r>
    </w:p>
    <w:p w:rsidR="00BC3FDF" w:rsidRDefault="007F357E">
      <w:pPr>
        <w:spacing w:line="360" w:lineRule="auto"/>
        <w:rPr>
          <w:rFonts w:ascii="黑体" w:eastAsia="黑体" w:hAnsi="黑体"/>
          <w:sz w:val="44"/>
          <w:szCs w:val="44"/>
        </w:rPr>
      </w:pPr>
      <w:r>
        <w:rPr>
          <w:rFonts w:ascii="黑体" w:eastAsia="黑体" w:hAnsi="黑体" w:hint="eastAsia"/>
          <w:sz w:val="44"/>
          <w:szCs w:val="44"/>
        </w:rPr>
        <w:t>十、在报送环保审批部门审批前，项目环境影响评价文件向公众公开的方式和时间</w:t>
      </w:r>
    </w:p>
    <w:p w:rsidR="00BC3FDF" w:rsidRDefault="007F357E">
      <w:pPr>
        <w:spacing w:beforeLines="100" w:before="312" w:line="360" w:lineRule="auto"/>
        <w:ind w:firstLineChars="200" w:firstLine="560"/>
        <w:rPr>
          <w:rFonts w:asciiTheme="minorHAnsi" w:hAnsiTheme="minorHAnsi"/>
          <w:sz w:val="28"/>
          <w:szCs w:val="28"/>
        </w:rPr>
      </w:pPr>
      <w:r>
        <w:rPr>
          <w:rFonts w:asciiTheme="minorHAnsi" w:hAnsiTheme="minorHAnsi" w:hint="eastAsia"/>
          <w:sz w:val="28"/>
          <w:szCs w:val="28"/>
        </w:rPr>
        <w:t>建设单位将在报送温州市</w:t>
      </w:r>
      <w:r w:rsidR="0068234B">
        <w:rPr>
          <w:rFonts w:asciiTheme="minorHAnsi" w:hAnsiTheme="minorHAnsi" w:hint="eastAsia"/>
          <w:sz w:val="28"/>
          <w:szCs w:val="28"/>
        </w:rPr>
        <w:t>生态园管委会</w:t>
      </w:r>
      <w:r>
        <w:rPr>
          <w:rFonts w:asciiTheme="minorHAnsi" w:hAnsiTheme="minorHAnsi" w:hint="eastAsia"/>
          <w:sz w:val="28"/>
          <w:szCs w:val="28"/>
        </w:rPr>
        <w:t>报批前，通过</w:t>
      </w:r>
      <w:r w:rsidR="0068234B">
        <w:rPr>
          <w:rFonts w:asciiTheme="minorHAnsi" w:hAnsiTheme="minorHAnsi" w:hint="eastAsia"/>
          <w:sz w:val="28"/>
          <w:szCs w:val="28"/>
        </w:rPr>
        <w:t>政务网</w:t>
      </w:r>
      <w:r>
        <w:rPr>
          <w:rFonts w:asciiTheme="minorHAnsi" w:hAnsiTheme="minorHAnsi" w:hint="eastAsia"/>
          <w:sz w:val="28"/>
          <w:szCs w:val="28"/>
        </w:rPr>
        <w:t>将环评全本向公众进行公开，公示时间为</w:t>
      </w:r>
      <w:r>
        <w:rPr>
          <w:rFonts w:asciiTheme="minorHAnsi" w:hAnsiTheme="minorHAnsi" w:hint="eastAsia"/>
          <w:sz w:val="28"/>
          <w:szCs w:val="28"/>
        </w:rPr>
        <w:t>7</w:t>
      </w:r>
      <w:r>
        <w:rPr>
          <w:rFonts w:asciiTheme="minorHAnsi" w:hAnsiTheme="minorHAnsi" w:hint="eastAsia"/>
          <w:sz w:val="28"/>
          <w:szCs w:val="28"/>
        </w:rPr>
        <w:t>个工作日。</w:t>
      </w:r>
    </w:p>
    <w:p w:rsidR="00BC3FDF" w:rsidRDefault="007F357E">
      <w:pPr>
        <w:adjustRightInd w:val="0"/>
        <w:snapToGrid w:val="0"/>
        <w:spacing w:beforeLines="150" w:before="468" w:line="360" w:lineRule="auto"/>
        <w:ind w:firstLine="435"/>
        <w:jc w:val="center"/>
        <w:rPr>
          <w:rFonts w:asciiTheme="minorHAnsi" w:hAnsiTheme="minorHAnsi"/>
          <w:sz w:val="28"/>
          <w:szCs w:val="28"/>
        </w:rPr>
      </w:pPr>
      <w:r>
        <w:rPr>
          <w:rFonts w:eastAsia="黑体" w:hint="eastAsia"/>
          <w:sz w:val="28"/>
          <w:szCs w:val="28"/>
        </w:rPr>
        <w:t xml:space="preserve"> </w:t>
      </w:r>
      <w:r>
        <w:rPr>
          <w:rFonts w:eastAsia="黑体"/>
          <w:sz w:val="28"/>
          <w:szCs w:val="28"/>
        </w:rPr>
        <w:t xml:space="preserve">                                     </w:t>
      </w:r>
      <w:r>
        <w:rPr>
          <w:rFonts w:eastAsia="黑体" w:hint="eastAsia"/>
          <w:sz w:val="28"/>
          <w:szCs w:val="28"/>
        </w:rPr>
        <w:t>公告发布单位</w:t>
      </w:r>
      <w:r>
        <w:rPr>
          <w:rFonts w:eastAsia="黑体" w:hint="eastAsia"/>
          <w:sz w:val="28"/>
          <w:szCs w:val="28"/>
        </w:rPr>
        <w:t>(</w:t>
      </w:r>
      <w:r>
        <w:rPr>
          <w:rFonts w:eastAsia="黑体" w:hint="eastAsia"/>
          <w:sz w:val="28"/>
          <w:szCs w:val="28"/>
        </w:rPr>
        <w:t>盖章</w:t>
      </w:r>
      <w:r>
        <w:rPr>
          <w:rFonts w:eastAsia="黑体" w:hint="eastAsia"/>
          <w:sz w:val="28"/>
          <w:szCs w:val="28"/>
        </w:rPr>
        <w:t>)</w:t>
      </w:r>
      <w:r>
        <w:rPr>
          <w:rFonts w:eastAsia="黑体" w:hint="eastAsia"/>
          <w:sz w:val="28"/>
          <w:szCs w:val="28"/>
        </w:rPr>
        <w:t>：</w:t>
      </w:r>
      <w:r>
        <w:rPr>
          <w:rFonts w:asciiTheme="minorHAnsi" w:hAnsiTheme="minorHAnsi"/>
          <w:sz w:val="28"/>
          <w:szCs w:val="28"/>
        </w:rPr>
        <w:t>温州生态园建设开发有限公司</w:t>
      </w:r>
    </w:p>
    <w:p w:rsidR="00BC3FDF" w:rsidRDefault="007F357E">
      <w:pPr>
        <w:adjustRightInd w:val="0"/>
        <w:snapToGrid w:val="0"/>
        <w:spacing w:line="360" w:lineRule="auto"/>
        <w:ind w:firstLine="435"/>
        <w:jc w:val="center"/>
        <w:rPr>
          <w:rFonts w:eastAsia="黑体"/>
          <w:sz w:val="28"/>
          <w:szCs w:val="28"/>
        </w:rPr>
      </w:pPr>
      <w:r>
        <w:rPr>
          <w:rFonts w:eastAsia="黑体"/>
          <w:sz w:val="28"/>
          <w:szCs w:val="28"/>
        </w:rPr>
        <w:t xml:space="preserve">                                                        </w:t>
      </w:r>
      <w:r>
        <w:rPr>
          <w:rFonts w:asciiTheme="minorHAnsi" w:hAnsiTheme="minorHAnsi" w:hint="eastAsia"/>
          <w:sz w:val="28"/>
          <w:szCs w:val="28"/>
        </w:rPr>
        <w:t>浙江竟成环境咨询有限公司</w:t>
      </w:r>
    </w:p>
    <w:p w:rsidR="00BC3FDF" w:rsidRDefault="007F357E">
      <w:pPr>
        <w:snapToGrid w:val="0"/>
        <w:spacing w:line="360" w:lineRule="auto"/>
        <w:ind w:firstLineChars="2535" w:firstLine="7098"/>
        <w:rPr>
          <w:rFonts w:asciiTheme="minorHAnsi" w:hAnsiTheme="minorHAnsi"/>
          <w:sz w:val="28"/>
          <w:szCs w:val="28"/>
        </w:rPr>
      </w:pPr>
      <w:r>
        <w:rPr>
          <w:rFonts w:eastAsia="黑体" w:hint="eastAsia"/>
          <w:sz w:val="28"/>
          <w:szCs w:val="28"/>
        </w:rPr>
        <w:t>公告发布时间：</w:t>
      </w:r>
      <w:r>
        <w:rPr>
          <w:rFonts w:asciiTheme="minorHAnsi" w:hAnsiTheme="minorHAnsi" w:hint="eastAsia"/>
          <w:sz w:val="28"/>
          <w:szCs w:val="28"/>
        </w:rPr>
        <w:t>201</w:t>
      </w:r>
      <w:r>
        <w:rPr>
          <w:rFonts w:asciiTheme="minorHAnsi" w:hAnsiTheme="minorHAnsi"/>
          <w:sz w:val="28"/>
          <w:szCs w:val="28"/>
        </w:rPr>
        <w:t>8</w:t>
      </w:r>
      <w:r>
        <w:rPr>
          <w:rFonts w:asciiTheme="minorHAnsi" w:hAnsiTheme="minorHAnsi" w:hint="eastAsia"/>
          <w:sz w:val="28"/>
          <w:szCs w:val="28"/>
        </w:rPr>
        <w:t>年</w:t>
      </w:r>
      <w:r>
        <w:rPr>
          <w:rFonts w:asciiTheme="minorHAnsi" w:hAnsiTheme="minorHAnsi" w:hint="eastAsia"/>
          <w:sz w:val="28"/>
          <w:szCs w:val="28"/>
        </w:rPr>
        <w:t>6</w:t>
      </w:r>
      <w:r>
        <w:rPr>
          <w:rFonts w:asciiTheme="minorHAnsi" w:hAnsiTheme="minorHAnsi" w:hint="eastAsia"/>
          <w:sz w:val="28"/>
          <w:szCs w:val="28"/>
        </w:rPr>
        <w:t>月</w:t>
      </w:r>
      <w:r w:rsidR="0068234B">
        <w:rPr>
          <w:rFonts w:asciiTheme="minorHAnsi" w:hAnsiTheme="minorHAnsi"/>
          <w:sz w:val="28"/>
          <w:szCs w:val="28"/>
        </w:rPr>
        <w:t>1</w:t>
      </w:r>
      <w:r w:rsidR="00117518">
        <w:rPr>
          <w:rFonts w:asciiTheme="minorHAnsi" w:hAnsiTheme="minorHAnsi"/>
          <w:sz w:val="28"/>
          <w:szCs w:val="28"/>
        </w:rPr>
        <w:t>2</w:t>
      </w:r>
      <w:bookmarkStart w:id="0" w:name="_GoBack"/>
      <w:bookmarkEnd w:id="0"/>
      <w:r>
        <w:rPr>
          <w:rFonts w:asciiTheme="minorHAnsi" w:hAnsiTheme="minorHAnsi" w:hint="eastAsia"/>
          <w:sz w:val="28"/>
          <w:szCs w:val="28"/>
        </w:rPr>
        <w:t>日</w:t>
      </w:r>
    </w:p>
    <w:p w:rsidR="00BC3FDF" w:rsidRDefault="00BC3FDF"/>
    <w:sectPr w:rsidR="00BC3FDF">
      <w:pgSz w:w="16838" w:h="23811"/>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A20"/>
    <w:rsid w:val="000F0ACF"/>
    <w:rsid w:val="00107860"/>
    <w:rsid w:val="00117518"/>
    <w:rsid w:val="00125DF6"/>
    <w:rsid w:val="00167A20"/>
    <w:rsid w:val="0018116A"/>
    <w:rsid w:val="00367832"/>
    <w:rsid w:val="00556E04"/>
    <w:rsid w:val="0068234B"/>
    <w:rsid w:val="006E6AEA"/>
    <w:rsid w:val="007F357E"/>
    <w:rsid w:val="008D2F80"/>
    <w:rsid w:val="00AB2616"/>
    <w:rsid w:val="00BC3FDF"/>
    <w:rsid w:val="00CB22ED"/>
    <w:rsid w:val="00ED252B"/>
    <w:rsid w:val="72B04F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2F441"/>
  <w15:docId w15:val="{7E8819A6-22F2-4959-A1CD-70D090A7E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sz w:val="18"/>
      <w:szCs w:val="18"/>
    </w:rPr>
  </w:style>
  <w:style w:type="character" w:customStyle="1" w:styleId="Char">
    <w:name w:val="正文+缩进 Char"/>
    <w:link w:val="a5"/>
    <w:rPr>
      <w:rFonts w:eastAsia="宋体" w:cs="Arial"/>
      <w:sz w:val="24"/>
      <w:szCs w:val="21"/>
    </w:rPr>
  </w:style>
  <w:style w:type="paragraph" w:customStyle="1" w:styleId="a5">
    <w:name w:val="正文+缩进"/>
    <w:basedOn w:val="a"/>
    <w:link w:val="Char"/>
    <w:qFormat/>
    <w:pPr>
      <w:spacing w:line="360" w:lineRule="auto"/>
      <w:ind w:firstLineChars="200" w:firstLine="200"/>
      <w:jc w:val="left"/>
    </w:pPr>
    <w:rPr>
      <w:rFonts w:asciiTheme="minorHAnsi" w:hAnsiTheme="minorHAnsi" w:cs="Arial"/>
      <w:sz w:val="24"/>
      <w:szCs w:val="21"/>
    </w:rPr>
  </w:style>
  <w:style w:type="character" w:customStyle="1" w:styleId="a4">
    <w:name w:val="批注框文本 字符"/>
    <w:basedOn w:val="a0"/>
    <w:link w:val="a3"/>
    <w:uiPriority w:val="99"/>
    <w:semiHidden/>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295</Words>
  <Characters>1682</Characters>
  <Application>Microsoft Office Word</Application>
  <DocSecurity>0</DocSecurity>
  <Lines>14</Lines>
  <Paragraphs>3</Paragraphs>
  <ScaleCrop>false</ScaleCrop>
  <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 alin</dc:creator>
  <cp:lastModifiedBy>zhou</cp:lastModifiedBy>
  <cp:revision>6</cp:revision>
  <cp:lastPrinted>2018-01-24T01:33:00Z</cp:lastPrinted>
  <dcterms:created xsi:type="dcterms:W3CDTF">2018-05-31T08:30:00Z</dcterms:created>
  <dcterms:modified xsi:type="dcterms:W3CDTF">2018-06-12T01:55:00Z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