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5E30DA">
        <w:rPr>
          <w:rFonts w:ascii="仿宋_GB2312" w:eastAsia="仿宋_GB2312" w:hAnsi="Times New Roman" w:cs="Times New Roman"/>
          <w:sz w:val="32"/>
          <w:szCs w:val="32"/>
        </w:rPr>
        <w:t>3</w:t>
      </w:r>
      <w:r w:rsidR="004E259B">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E259B" w:rsidRPr="004E259B">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E259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E259B" w:rsidRPr="004E259B">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申请跨省转移</w:t>
      </w:r>
      <w:r w:rsidR="004E259B" w:rsidRPr="004E259B">
        <w:rPr>
          <w:rFonts w:ascii="仿宋_GB2312" w:eastAsia="仿宋_GB2312" w:hAnsi="仿宋_GB2312" w:cs="仿宋_GB2312" w:hint="eastAsia"/>
          <w:color w:val="000000"/>
          <w:sz w:val="32"/>
          <w:szCs w:val="32"/>
        </w:rPr>
        <w:t>废旧</w:t>
      </w:r>
      <w:r w:rsidR="004E259B" w:rsidRPr="004E259B">
        <w:rPr>
          <w:rFonts w:ascii="仿宋_GB2312" w:eastAsia="仿宋_GB2312" w:hAnsi="仿宋_GB2312" w:cs="仿宋_GB2312"/>
          <w:color w:val="000000"/>
          <w:sz w:val="32"/>
          <w:szCs w:val="32"/>
        </w:rPr>
        <w:t>铅酸蓄电池</w:t>
      </w:r>
      <w:r w:rsidR="004E259B" w:rsidRPr="004E259B">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color w:val="000000"/>
          <w:sz w:val="32"/>
          <w:szCs w:val="32"/>
        </w:rPr>
        <w:t>900-044-49</w:t>
      </w:r>
      <w:r w:rsidR="004E259B" w:rsidRPr="004E259B">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color w:val="000000"/>
          <w:sz w:val="32"/>
          <w:szCs w:val="32"/>
        </w:rPr>
        <w:t>2000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4E259B" w:rsidRPr="004E259B">
        <w:rPr>
          <w:rFonts w:ascii="仿宋_GB2312" w:eastAsia="仿宋_GB2312" w:hAnsi="仿宋_GB2312" w:cs="仿宋_GB2312" w:hint="eastAsia"/>
          <w:color w:val="000000"/>
          <w:sz w:val="32"/>
          <w:szCs w:val="32"/>
        </w:rPr>
        <w:t>河南豫</w:t>
      </w:r>
      <w:r w:rsidR="004E259B" w:rsidRPr="004E259B">
        <w:rPr>
          <w:rFonts w:ascii="仿宋_GB2312" w:eastAsia="仿宋_GB2312" w:hAnsi="仿宋_GB2312" w:cs="仿宋_GB2312"/>
          <w:color w:val="000000"/>
          <w:sz w:val="32"/>
          <w:szCs w:val="32"/>
        </w:rPr>
        <w:t>光金铅股份</w:t>
      </w:r>
      <w:r w:rsidR="004E259B" w:rsidRPr="004E259B">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9B66D8">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5E30DA">
        <w:rPr>
          <w:rFonts w:ascii="仿宋_GB2312" w:eastAsia="仿宋_GB2312" w:hAnsi="仿宋_GB2312" w:cs="仿宋_GB2312"/>
          <w:color w:val="000000"/>
          <w:sz w:val="32"/>
          <w:szCs w:val="32"/>
        </w:rPr>
        <w:t>2</w:t>
      </w:r>
      <w:r w:rsidR="004E259B">
        <w:rPr>
          <w:rFonts w:ascii="仿宋_GB2312" w:eastAsia="仿宋_GB2312" w:hAnsi="仿宋_GB2312" w:cs="仿宋_GB2312"/>
          <w:color w:val="000000"/>
          <w:sz w:val="32"/>
          <w:szCs w:val="32"/>
        </w:rPr>
        <w:t>7</w:t>
      </w:r>
      <w:r w:rsidRPr="00BF207E">
        <w:rPr>
          <w:rFonts w:ascii="仿宋_GB2312" w:eastAsia="仿宋_GB2312" w:hAnsi="仿宋_GB2312" w:cs="仿宋_GB2312" w:hint="eastAsia"/>
          <w:color w:val="000000"/>
          <w:sz w:val="32"/>
          <w:szCs w:val="32"/>
        </w:rPr>
        <w:t>日至2018年</w:t>
      </w:r>
      <w:r w:rsidR="004E259B">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月</w:t>
      </w:r>
      <w:r w:rsidR="004E259B">
        <w:rPr>
          <w:rFonts w:ascii="仿宋_GB2312" w:eastAsia="仿宋_GB2312" w:hAnsi="仿宋_GB2312" w:cs="仿宋_GB2312" w:hint="eastAsia"/>
          <w:color w:val="000000"/>
          <w:sz w:val="32"/>
          <w:szCs w:val="32"/>
        </w:rPr>
        <w:t>29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4E259B">
        <w:rPr>
          <w:rFonts w:ascii="仿宋_GB2312" w:eastAsia="仿宋_GB2312" w:hAnsi="仿宋_GB2312" w:cs="仿宋_GB2312"/>
          <w:color w:val="000000"/>
          <w:sz w:val="32"/>
          <w:szCs w:val="32"/>
        </w:rPr>
        <w:t>2</w:t>
      </w:r>
      <w:r w:rsidR="00AF423E">
        <w:rPr>
          <w:rFonts w:ascii="仿宋_GB2312" w:eastAsia="仿宋_GB2312" w:hAnsi="仿宋_GB2312" w:cs="仿宋_GB2312"/>
          <w:color w:val="000000"/>
          <w:sz w:val="32"/>
          <w:szCs w:val="32"/>
        </w:rPr>
        <w:t>8</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1A" w:rsidRDefault="003C441A" w:rsidP="00502796">
      <w:r>
        <w:separator/>
      </w:r>
    </w:p>
  </w:endnote>
  <w:endnote w:type="continuationSeparator" w:id="0">
    <w:p w:rsidR="003C441A" w:rsidRDefault="003C441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1A" w:rsidRDefault="003C441A" w:rsidP="00502796">
      <w:r>
        <w:separator/>
      </w:r>
    </w:p>
  </w:footnote>
  <w:footnote w:type="continuationSeparator" w:id="0">
    <w:p w:rsidR="003C441A" w:rsidRDefault="003C441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23E"/>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8D1EC-CC0D-43CA-9869-FFA18170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484</cp:revision>
  <cp:lastPrinted>2018-04-27T02:05:00Z</cp:lastPrinted>
  <dcterms:created xsi:type="dcterms:W3CDTF">2017-05-11T01:49:00Z</dcterms:created>
  <dcterms:modified xsi:type="dcterms:W3CDTF">2018-04-28T01:12:00Z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