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6E147A"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DC5419" w:rsidRPr="00DC5419">
        <w:rPr>
          <w:rFonts w:eastAsia="方正小标宋简体" w:hint="eastAsia"/>
          <w:sz w:val="44"/>
          <w:szCs w:val="44"/>
        </w:rPr>
        <w:t>浙江日驰再生物资回收有限公司</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526D8C"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安徽</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DC5419" w:rsidRPr="00DC5419">
        <w:rPr>
          <w:rFonts w:ascii="Times New Roman" w:eastAsia="仿宋_GB2312" w:hAnsi="Times New Roman" w:cs="Times New Roman" w:hint="eastAsia"/>
          <w:sz w:val="32"/>
          <w:szCs w:val="32"/>
        </w:rPr>
        <w:t>浙江日驰再生物资回收有限公司</w:t>
      </w:r>
      <w:r>
        <w:rPr>
          <w:rFonts w:ascii="Times New Roman" w:eastAsia="仿宋_GB2312" w:hAnsi="Times New Roman" w:cs="Times New Roman" w:hint="eastAsia"/>
          <w:sz w:val="32"/>
          <w:szCs w:val="32"/>
        </w:rPr>
        <w:t>申请跨省转移</w:t>
      </w:r>
      <w:r w:rsidR="00526D8C">
        <w:rPr>
          <w:rFonts w:ascii="Times New Roman" w:eastAsia="仿宋_GB2312" w:hAnsi="Times New Roman" w:cs="Times New Roman" w:hint="eastAsia"/>
          <w:sz w:val="32"/>
          <w:szCs w:val="32"/>
        </w:rPr>
        <w:t>报废</w:t>
      </w:r>
      <w:r w:rsidR="00526D8C">
        <w:rPr>
          <w:rFonts w:ascii="Times New Roman" w:eastAsia="仿宋_GB2312" w:hAnsi="Times New Roman" w:cs="Times New Roman"/>
          <w:sz w:val="32"/>
          <w:szCs w:val="32"/>
        </w:rPr>
        <w:t>铅酸</w:t>
      </w:r>
      <w:r w:rsidR="00526D8C">
        <w:rPr>
          <w:rFonts w:ascii="Times New Roman" w:eastAsia="仿宋_GB2312" w:hAnsi="Times New Roman" w:cs="Times New Roman" w:hint="eastAsia"/>
          <w:sz w:val="32"/>
          <w:szCs w:val="32"/>
        </w:rPr>
        <w:t>蓄</w:t>
      </w:r>
      <w:r w:rsidR="00526D8C">
        <w:rPr>
          <w:rFonts w:ascii="Times New Roman" w:eastAsia="仿宋_GB2312" w:hAnsi="Times New Roman" w:cs="Times New Roman"/>
          <w:sz w:val="32"/>
          <w:szCs w:val="32"/>
        </w:rPr>
        <w:t>电池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900-044-49</w:t>
      </w:r>
      <w:r>
        <w:rPr>
          <w:rFonts w:ascii="Times New Roman" w:eastAsia="仿宋_GB2312" w:hAnsi="Times New Roman" w:cs="Times New Roman" w:hint="eastAsia"/>
          <w:sz w:val="32"/>
          <w:szCs w:val="32"/>
        </w:rPr>
        <w:t>）</w:t>
      </w:r>
      <w:r w:rsidR="00DC5419">
        <w:rPr>
          <w:rFonts w:ascii="Times New Roman" w:eastAsia="仿宋_GB2312" w:hAnsi="Times New Roman" w:cs="Times New Roman"/>
          <w:sz w:val="32"/>
          <w:szCs w:val="32"/>
        </w:rPr>
        <w:t>5000</w:t>
      </w:r>
      <w:r>
        <w:rPr>
          <w:rFonts w:ascii="Times New Roman" w:eastAsia="仿宋_GB2312" w:hAnsi="Times New Roman" w:cs="Times New Roman" w:hint="eastAsia"/>
          <w:sz w:val="32"/>
          <w:szCs w:val="32"/>
        </w:rPr>
        <w:t>吨，委托贵省</w:t>
      </w:r>
      <w:r w:rsidR="00526D8C">
        <w:rPr>
          <w:rFonts w:ascii="Times New Roman" w:eastAsia="仿宋_GB2312" w:hAnsi="Times New Roman" w:cs="Times New Roman" w:hint="eastAsia"/>
          <w:sz w:val="32"/>
          <w:szCs w:val="32"/>
        </w:rPr>
        <w:t>安徽华</w:t>
      </w:r>
      <w:r w:rsidR="00526D8C">
        <w:rPr>
          <w:rFonts w:ascii="Times New Roman" w:eastAsia="仿宋_GB2312" w:hAnsi="Times New Roman" w:cs="Times New Roman"/>
          <w:sz w:val="32"/>
          <w:szCs w:val="32"/>
        </w:rPr>
        <w:t>铂再生资源科技有限公司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DC5419">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sidR="00FE0302">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D4F59" w:rsidRDefault="006D4F59" w:rsidP="007276F2">
      <w:pPr>
        <w:spacing w:line="560" w:lineRule="exact"/>
        <w:ind w:firstLineChars="200" w:firstLine="640"/>
        <w:rPr>
          <w:rFonts w:ascii="Times New Roman" w:eastAsia="仿宋_GB2312" w:hAnsi="Times New Roman" w:cs="Times New Roman"/>
          <w:sz w:val="32"/>
          <w:szCs w:val="32"/>
        </w:rPr>
      </w:pPr>
    </w:p>
    <w:p w:rsidR="006E147A" w:rsidRPr="007276F2" w:rsidRDefault="007276F2"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sidR="00DC5419" w:rsidRPr="00DC5419">
        <w:rPr>
          <w:rFonts w:ascii="Times New Roman" w:eastAsia="仿宋_GB2312" w:hAnsi="Times New Roman" w:cs="Times New Roman" w:hint="eastAsia"/>
          <w:sz w:val="32"/>
          <w:szCs w:val="32"/>
        </w:rPr>
        <w:t>浙江日驰再生物资回收有限公司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sidRPr="00FE0302">
        <w:rPr>
          <w:rFonts w:ascii="Times New Roman" w:eastAsia="仿宋_GB2312" w:hAnsi="Times New Roman" w:cs="Times New Roman"/>
          <w:sz w:val="32"/>
        </w:rPr>
        <w:t>月</w:t>
      </w:r>
      <w:r w:rsidR="00FE0302" w:rsidRPr="00FE0302">
        <w:rPr>
          <w:rFonts w:ascii="Times New Roman" w:eastAsia="仿宋_GB2312" w:hAnsi="Times New Roman" w:cs="Times New Roman"/>
          <w:sz w:val="32"/>
        </w:rPr>
        <w:t>2</w:t>
      </w:r>
      <w:r w:rsidR="00B0485D">
        <w:rPr>
          <w:rFonts w:ascii="Times New Roman" w:eastAsia="仿宋_GB2312" w:hAnsi="Times New Roman" w:cs="Times New Roman"/>
          <w:sz w:val="32"/>
        </w:rPr>
        <w:t>6</w:t>
      </w:r>
      <w:bookmarkStart w:id="0" w:name="_GoBack"/>
      <w:bookmarkEnd w:id="0"/>
      <w:r w:rsidRPr="00FE0302">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A3" w:rsidRDefault="00E013A3" w:rsidP="00502796">
      <w:r>
        <w:separator/>
      </w:r>
    </w:p>
  </w:endnote>
  <w:endnote w:type="continuationSeparator" w:id="0">
    <w:p w:rsidR="00E013A3" w:rsidRDefault="00E013A3"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A3" w:rsidRDefault="00E013A3" w:rsidP="00502796">
      <w:r>
        <w:separator/>
      </w:r>
    </w:p>
  </w:footnote>
  <w:footnote w:type="continuationSeparator" w:id="0">
    <w:p w:rsidR="00E013A3" w:rsidRDefault="00E013A3"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4C99"/>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85D"/>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419"/>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13A3"/>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302"/>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6E991-E732-480D-8591-4F67330A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68</Words>
  <Characters>388</Characters>
  <Application>Microsoft Office Word</Application>
  <DocSecurity>0</DocSecurity>
  <Lines>3</Lines>
  <Paragraphs>1</Paragraphs>
  <ScaleCrop>false</ScaleCrop>
  <Company>Lenovo</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446</cp:revision>
  <cp:lastPrinted>2017-12-25T02:50:00Z</cp:lastPrinted>
  <dcterms:created xsi:type="dcterms:W3CDTF">2017-05-11T01:49:00Z</dcterms:created>
  <dcterms:modified xsi:type="dcterms:W3CDTF">2017-12-26T02:42:00Z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